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7F296" w14:textId="2BACF14A" w:rsidR="00050F23" w:rsidRDefault="0028276F" w:rsidP="00083511">
      <w:pPr>
        <w:spacing w:line="360" w:lineRule="auto"/>
        <w:rPr>
          <w:rFonts w:ascii="Times New Roman" w:eastAsia="Times New Roman" w:hAnsi="Times New Roman" w:cs="Times New Roman"/>
          <w:color w:val="000000"/>
          <w:sz w:val="26"/>
          <w:szCs w:val="26"/>
          <w:lang w:eastAsia="de-DE"/>
        </w:rPr>
      </w:pPr>
      <w:r w:rsidRPr="00083511">
        <w:rPr>
          <w:rFonts w:ascii="Times New Roman" w:eastAsia="Times New Roman" w:hAnsi="Times New Roman" w:cs="Times New Roman"/>
          <w:color w:val="000000"/>
          <w:sz w:val="26"/>
          <w:szCs w:val="26"/>
          <w:lang w:eastAsia="de-DE"/>
        </w:rPr>
        <w:t>„Opposition und Widerstand in der DDR“</w:t>
      </w:r>
      <w:r w:rsidR="00080502">
        <w:rPr>
          <w:rFonts w:ascii="Times New Roman" w:eastAsia="Times New Roman" w:hAnsi="Times New Roman" w:cs="Times New Roman"/>
          <w:color w:val="000000"/>
          <w:sz w:val="26"/>
          <w:szCs w:val="26"/>
          <w:lang w:eastAsia="de-DE"/>
        </w:rPr>
        <w:t>: da schwingen</w:t>
      </w:r>
      <w:r w:rsidRPr="00083511">
        <w:rPr>
          <w:rFonts w:ascii="Times New Roman" w:eastAsia="Times New Roman" w:hAnsi="Times New Roman" w:cs="Times New Roman"/>
          <w:color w:val="000000"/>
          <w:sz w:val="26"/>
          <w:szCs w:val="26"/>
          <w:lang w:eastAsia="de-DE"/>
        </w:rPr>
        <w:t xml:space="preserve"> Ereignisse</w:t>
      </w:r>
      <w:r w:rsidR="00080502">
        <w:rPr>
          <w:rFonts w:ascii="Times New Roman" w:eastAsia="Times New Roman" w:hAnsi="Times New Roman" w:cs="Times New Roman"/>
          <w:color w:val="000000"/>
          <w:sz w:val="26"/>
          <w:szCs w:val="26"/>
          <w:lang w:eastAsia="de-DE"/>
        </w:rPr>
        <w:t xml:space="preserve"> von </w:t>
      </w:r>
      <w:r w:rsidRPr="00083511">
        <w:rPr>
          <w:rFonts w:ascii="Times New Roman" w:eastAsia="Times New Roman" w:hAnsi="Times New Roman" w:cs="Times New Roman"/>
          <w:color w:val="000000"/>
          <w:sz w:val="26"/>
          <w:szCs w:val="26"/>
          <w:lang w:eastAsia="de-DE"/>
        </w:rPr>
        <w:t xml:space="preserve">mindestens drei Generationen </w:t>
      </w:r>
      <w:r w:rsidR="00080502" w:rsidRPr="00083511">
        <w:rPr>
          <w:rFonts w:ascii="Times New Roman" w:eastAsia="Times New Roman" w:hAnsi="Times New Roman" w:cs="Times New Roman"/>
          <w:color w:val="000000"/>
          <w:sz w:val="26"/>
          <w:szCs w:val="26"/>
          <w:lang w:eastAsia="de-DE"/>
        </w:rPr>
        <w:t xml:space="preserve">zwischen 1949 und </w:t>
      </w:r>
      <w:r w:rsidR="006B4DD1">
        <w:rPr>
          <w:rFonts w:ascii="Times New Roman" w:eastAsia="Times New Roman" w:hAnsi="Times New Roman" w:cs="Times New Roman"/>
          <w:color w:val="000000"/>
          <w:sz w:val="26"/>
          <w:szCs w:val="26"/>
          <w:lang w:eastAsia="de-DE"/>
        </w:rPr>
        <w:t>19</w:t>
      </w:r>
      <w:r w:rsidR="00080502" w:rsidRPr="00083511">
        <w:rPr>
          <w:rFonts w:ascii="Times New Roman" w:eastAsia="Times New Roman" w:hAnsi="Times New Roman" w:cs="Times New Roman"/>
          <w:color w:val="000000"/>
          <w:sz w:val="26"/>
          <w:szCs w:val="26"/>
          <w:lang w:eastAsia="de-DE"/>
        </w:rPr>
        <w:t xml:space="preserve">89 </w:t>
      </w:r>
      <w:r w:rsidR="00080502">
        <w:rPr>
          <w:rFonts w:ascii="Times New Roman" w:eastAsia="Times New Roman" w:hAnsi="Times New Roman" w:cs="Times New Roman"/>
          <w:color w:val="000000"/>
          <w:sz w:val="26"/>
          <w:szCs w:val="26"/>
          <w:lang w:eastAsia="de-DE"/>
        </w:rPr>
        <w:t>mit. Jede hatte und hat ihre eigene Geschichte und doch eine gemeinsame.</w:t>
      </w:r>
      <w:r w:rsidRPr="00083511">
        <w:rPr>
          <w:rFonts w:ascii="Times New Roman" w:eastAsia="Times New Roman" w:hAnsi="Times New Roman" w:cs="Times New Roman"/>
          <w:color w:val="000000"/>
          <w:sz w:val="26"/>
          <w:szCs w:val="26"/>
          <w:lang w:eastAsia="de-DE"/>
        </w:rPr>
        <w:t xml:space="preserve"> </w:t>
      </w:r>
      <w:r w:rsidR="00080502">
        <w:rPr>
          <w:rFonts w:ascii="Times New Roman" w:eastAsia="Times New Roman" w:hAnsi="Times New Roman" w:cs="Times New Roman"/>
          <w:color w:val="000000"/>
          <w:sz w:val="26"/>
          <w:szCs w:val="26"/>
          <w:lang w:eastAsia="de-DE"/>
        </w:rPr>
        <w:t>Meine beginnt damit</w:t>
      </w:r>
      <w:r w:rsidRPr="00083511">
        <w:rPr>
          <w:rFonts w:ascii="Times New Roman" w:eastAsia="Times New Roman" w:hAnsi="Times New Roman" w:cs="Times New Roman"/>
          <w:color w:val="000000"/>
          <w:sz w:val="26"/>
          <w:szCs w:val="26"/>
          <w:lang w:eastAsia="de-DE"/>
        </w:rPr>
        <w:t>, da</w:t>
      </w:r>
      <w:r w:rsidR="00080502">
        <w:rPr>
          <w:rFonts w:ascii="Times New Roman" w:eastAsia="Times New Roman" w:hAnsi="Times New Roman" w:cs="Times New Roman"/>
          <w:color w:val="000000"/>
          <w:sz w:val="26"/>
          <w:szCs w:val="26"/>
          <w:lang w:eastAsia="de-DE"/>
        </w:rPr>
        <w:t>ss</w:t>
      </w:r>
      <w:r w:rsidRPr="00083511">
        <w:rPr>
          <w:rFonts w:ascii="Times New Roman" w:eastAsia="Times New Roman" w:hAnsi="Times New Roman" w:cs="Times New Roman"/>
          <w:color w:val="000000"/>
          <w:sz w:val="26"/>
          <w:szCs w:val="26"/>
          <w:lang w:eastAsia="de-DE"/>
        </w:rPr>
        <w:t xml:space="preserve"> </w:t>
      </w:r>
      <w:r w:rsidR="00080502">
        <w:rPr>
          <w:rFonts w:ascii="Times New Roman" w:eastAsia="Times New Roman" w:hAnsi="Times New Roman" w:cs="Times New Roman"/>
          <w:color w:val="000000"/>
          <w:sz w:val="26"/>
          <w:szCs w:val="26"/>
          <w:lang w:eastAsia="de-DE"/>
        </w:rPr>
        <w:t xml:space="preserve">der Frühlingshauch aus </w:t>
      </w:r>
      <w:r w:rsidRPr="00083511">
        <w:rPr>
          <w:rFonts w:ascii="Times New Roman" w:eastAsia="Times New Roman" w:hAnsi="Times New Roman" w:cs="Times New Roman"/>
          <w:color w:val="000000"/>
          <w:sz w:val="26"/>
          <w:szCs w:val="26"/>
          <w:lang w:eastAsia="de-DE"/>
        </w:rPr>
        <w:t xml:space="preserve">Prag </w:t>
      </w:r>
      <w:r w:rsidR="00080502">
        <w:rPr>
          <w:rFonts w:ascii="Times New Roman" w:eastAsia="Times New Roman" w:hAnsi="Times New Roman" w:cs="Times New Roman"/>
          <w:color w:val="000000"/>
          <w:sz w:val="26"/>
          <w:szCs w:val="26"/>
          <w:lang w:eastAsia="de-DE"/>
        </w:rPr>
        <w:t xml:space="preserve">1968 bis in </w:t>
      </w:r>
      <w:r w:rsidRPr="00083511">
        <w:rPr>
          <w:rFonts w:ascii="Times New Roman" w:eastAsia="Times New Roman" w:hAnsi="Times New Roman" w:cs="Times New Roman"/>
          <w:color w:val="000000"/>
          <w:sz w:val="26"/>
          <w:szCs w:val="26"/>
          <w:lang w:eastAsia="de-DE"/>
        </w:rPr>
        <w:t>unser</w:t>
      </w:r>
      <w:r w:rsidR="00080502">
        <w:rPr>
          <w:rFonts w:ascii="Times New Roman" w:eastAsia="Times New Roman" w:hAnsi="Times New Roman" w:cs="Times New Roman"/>
          <w:color w:val="000000"/>
          <w:sz w:val="26"/>
          <w:szCs w:val="26"/>
          <w:lang w:eastAsia="de-DE"/>
        </w:rPr>
        <w:t xml:space="preserve"> </w:t>
      </w:r>
      <w:r w:rsidRPr="00083511">
        <w:rPr>
          <w:rFonts w:ascii="Times New Roman" w:eastAsia="Times New Roman" w:hAnsi="Times New Roman" w:cs="Times New Roman"/>
          <w:color w:val="000000"/>
          <w:sz w:val="26"/>
          <w:szCs w:val="26"/>
          <w:lang w:eastAsia="de-DE"/>
        </w:rPr>
        <w:t xml:space="preserve">Land </w:t>
      </w:r>
      <w:r w:rsidR="00080502">
        <w:rPr>
          <w:rFonts w:ascii="Times New Roman" w:eastAsia="Times New Roman" w:hAnsi="Times New Roman" w:cs="Times New Roman"/>
          <w:color w:val="000000"/>
          <w:sz w:val="26"/>
          <w:szCs w:val="26"/>
          <w:lang w:eastAsia="de-DE"/>
        </w:rPr>
        <w:t xml:space="preserve">wehte und für einige Tage und Wochen ein hoffnungsvolles Aufatmen so </w:t>
      </w:r>
      <w:r w:rsidR="00050F23">
        <w:rPr>
          <w:rFonts w:ascii="Times New Roman" w:eastAsia="Times New Roman" w:hAnsi="Times New Roman" w:cs="Times New Roman"/>
          <w:color w:val="000000"/>
          <w:sz w:val="26"/>
          <w:szCs w:val="26"/>
          <w:lang w:eastAsia="de-DE"/>
        </w:rPr>
        <w:t>m</w:t>
      </w:r>
      <w:r w:rsidR="00080502">
        <w:rPr>
          <w:rFonts w:ascii="Times New Roman" w:eastAsia="Times New Roman" w:hAnsi="Times New Roman" w:cs="Times New Roman"/>
          <w:color w:val="000000"/>
          <w:sz w:val="26"/>
          <w:szCs w:val="26"/>
          <w:lang w:eastAsia="de-DE"/>
        </w:rPr>
        <w:t xml:space="preserve">anchen mutig werden ließ. </w:t>
      </w:r>
      <w:r w:rsidRPr="00083511">
        <w:rPr>
          <w:rFonts w:ascii="Times New Roman" w:eastAsia="Times New Roman" w:hAnsi="Times New Roman" w:cs="Times New Roman"/>
          <w:color w:val="000000"/>
          <w:sz w:val="26"/>
          <w:szCs w:val="26"/>
          <w:lang w:eastAsia="de-DE"/>
        </w:rPr>
        <w:t>Dann wurde mit</w:t>
      </w:r>
      <w:r w:rsidR="00050F23">
        <w:rPr>
          <w:rFonts w:ascii="Times New Roman" w:eastAsia="Times New Roman" w:hAnsi="Times New Roman" w:cs="Times New Roman"/>
          <w:color w:val="000000"/>
          <w:sz w:val="26"/>
          <w:szCs w:val="26"/>
          <w:lang w:eastAsia="de-DE"/>
        </w:rPr>
        <w:t xml:space="preserve"> der</w:t>
      </w:r>
      <w:r w:rsidRPr="00083511">
        <w:rPr>
          <w:rFonts w:ascii="Times New Roman" w:eastAsia="Times New Roman" w:hAnsi="Times New Roman" w:cs="Times New Roman"/>
          <w:color w:val="000000"/>
          <w:sz w:val="26"/>
          <w:szCs w:val="26"/>
          <w:lang w:eastAsia="de-DE"/>
        </w:rPr>
        <w:t xml:space="preserve"> brachiale</w:t>
      </w:r>
      <w:r w:rsidR="00050F23">
        <w:rPr>
          <w:rFonts w:ascii="Times New Roman" w:eastAsia="Times New Roman" w:hAnsi="Times New Roman" w:cs="Times New Roman"/>
          <w:color w:val="000000"/>
          <w:sz w:val="26"/>
          <w:szCs w:val="26"/>
          <w:lang w:eastAsia="de-DE"/>
        </w:rPr>
        <w:t>n</w:t>
      </w:r>
      <w:r w:rsidRPr="00083511">
        <w:rPr>
          <w:rFonts w:ascii="Times New Roman" w:eastAsia="Times New Roman" w:hAnsi="Times New Roman" w:cs="Times New Roman"/>
          <w:color w:val="000000"/>
          <w:sz w:val="26"/>
          <w:szCs w:val="26"/>
          <w:lang w:eastAsia="de-DE"/>
        </w:rPr>
        <w:t xml:space="preserve"> Gewalt </w:t>
      </w:r>
      <w:r w:rsidR="00050F23">
        <w:rPr>
          <w:rFonts w:ascii="Times New Roman" w:eastAsia="Times New Roman" w:hAnsi="Times New Roman" w:cs="Times New Roman"/>
          <w:color w:val="000000"/>
          <w:sz w:val="26"/>
          <w:szCs w:val="26"/>
          <w:lang w:eastAsia="de-DE"/>
        </w:rPr>
        <w:t xml:space="preserve">von </w:t>
      </w:r>
      <w:r w:rsidRPr="00083511">
        <w:rPr>
          <w:rFonts w:ascii="Times New Roman" w:eastAsia="Times New Roman" w:hAnsi="Times New Roman" w:cs="Times New Roman"/>
          <w:color w:val="000000"/>
          <w:sz w:val="26"/>
          <w:szCs w:val="26"/>
          <w:lang w:eastAsia="de-DE"/>
        </w:rPr>
        <w:t xml:space="preserve">300.000 Soldaten des Warschauer Pakts diesem vorsichtigen </w:t>
      </w:r>
      <w:r w:rsidR="00080502">
        <w:rPr>
          <w:rFonts w:ascii="Times New Roman" w:eastAsia="Times New Roman" w:hAnsi="Times New Roman" w:cs="Times New Roman"/>
          <w:color w:val="000000"/>
          <w:sz w:val="26"/>
          <w:szCs w:val="26"/>
          <w:lang w:eastAsia="de-DE"/>
        </w:rPr>
        <w:t>Ahnen</w:t>
      </w:r>
      <w:r w:rsidRPr="00083511">
        <w:rPr>
          <w:rFonts w:ascii="Times New Roman" w:eastAsia="Times New Roman" w:hAnsi="Times New Roman" w:cs="Times New Roman"/>
          <w:color w:val="000000"/>
          <w:sz w:val="26"/>
          <w:szCs w:val="26"/>
          <w:lang w:eastAsia="de-DE"/>
        </w:rPr>
        <w:t xml:space="preserve"> ein</w:t>
      </w:r>
      <w:r w:rsidR="00050F23">
        <w:rPr>
          <w:rFonts w:ascii="Times New Roman" w:eastAsia="Times New Roman" w:hAnsi="Times New Roman" w:cs="Times New Roman"/>
          <w:color w:val="000000"/>
          <w:sz w:val="26"/>
          <w:szCs w:val="26"/>
          <w:lang w:eastAsia="de-DE"/>
        </w:rPr>
        <w:t xml:space="preserve"> </w:t>
      </w:r>
      <w:r w:rsidRPr="00083511">
        <w:rPr>
          <w:rFonts w:ascii="Times New Roman" w:eastAsia="Times New Roman" w:hAnsi="Times New Roman" w:cs="Times New Roman"/>
          <w:color w:val="000000"/>
          <w:sz w:val="26"/>
          <w:szCs w:val="26"/>
          <w:lang w:eastAsia="de-DE"/>
        </w:rPr>
        <w:t>brutales Ende gesetzt.</w:t>
      </w:r>
      <w:r w:rsidR="007437C4" w:rsidRPr="00083511">
        <w:rPr>
          <w:rFonts w:ascii="Times New Roman" w:eastAsia="Times New Roman" w:hAnsi="Times New Roman" w:cs="Times New Roman"/>
          <w:color w:val="000000"/>
          <w:sz w:val="26"/>
          <w:szCs w:val="26"/>
          <w:lang w:eastAsia="de-DE"/>
        </w:rPr>
        <w:t xml:space="preserve"> U</w:t>
      </w:r>
      <w:r w:rsidRPr="00083511">
        <w:rPr>
          <w:rFonts w:ascii="Times New Roman" w:eastAsia="Times New Roman" w:hAnsi="Times New Roman" w:cs="Times New Roman"/>
          <w:color w:val="000000"/>
          <w:sz w:val="26"/>
          <w:szCs w:val="26"/>
          <w:lang w:eastAsia="de-DE"/>
        </w:rPr>
        <w:t xml:space="preserve">nd in der DDR </w:t>
      </w:r>
      <w:r w:rsidR="007437C4" w:rsidRPr="00083511">
        <w:rPr>
          <w:rFonts w:ascii="Times New Roman" w:eastAsia="Times New Roman" w:hAnsi="Times New Roman" w:cs="Times New Roman"/>
          <w:color w:val="000000"/>
          <w:sz w:val="26"/>
          <w:szCs w:val="26"/>
          <w:lang w:eastAsia="de-DE"/>
        </w:rPr>
        <w:t xml:space="preserve">inhaftierte man </w:t>
      </w:r>
      <w:r w:rsidRPr="00083511">
        <w:rPr>
          <w:rFonts w:ascii="Times New Roman" w:eastAsia="Times New Roman" w:hAnsi="Times New Roman" w:cs="Times New Roman"/>
          <w:color w:val="000000"/>
          <w:sz w:val="26"/>
          <w:szCs w:val="26"/>
          <w:lang w:eastAsia="de-DE"/>
        </w:rPr>
        <w:t>Männer und Frauen</w:t>
      </w:r>
      <w:r w:rsidR="00080502">
        <w:rPr>
          <w:rFonts w:ascii="Times New Roman" w:eastAsia="Times New Roman" w:hAnsi="Times New Roman" w:cs="Times New Roman"/>
          <w:color w:val="000000"/>
          <w:sz w:val="26"/>
          <w:szCs w:val="26"/>
          <w:lang w:eastAsia="de-DE"/>
        </w:rPr>
        <w:t xml:space="preserve"> vorsichtshalber gleich mit… </w:t>
      </w:r>
    </w:p>
    <w:p w14:paraId="0E88F157" w14:textId="76D179D0" w:rsidR="007C465A" w:rsidRPr="00083511" w:rsidRDefault="007437C4" w:rsidP="00083511">
      <w:pPr>
        <w:spacing w:line="360" w:lineRule="auto"/>
        <w:rPr>
          <w:rFonts w:ascii="Times New Roman" w:eastAsia="Times New Roman" w:hAnsi="Times New Roman" w:cs="Times New Roman"/>
          <w:color w:val="000000"/>
          <w:sz w:val="26"/>
          <w:szCs w:val="26"/>
          <w:lang w:eastAsia="de-DE"/>
        </w:rPr>
      </w:pPr>
      <w:r w:rsidRPr="00083511">
        <w:rPr>
          <w:rFonts w:ascii="Times New Roman" w:eastAsia="Times New Roman" w:hAnsi="Times New Roman" w:cs="Times New Roman"/>
          <w:color w:val="000000"/>
          <w:sz w:val="26"/>
          <w:szCs w:val="26"/>
          <w:lang w:eastAsia="de-DE"/>
        </w:rPr>
        <w:t>Ich wähle dieses Ereignis bewusst als ein Ereignis aus der „Mitte der Zeit“</w:t>
      </w:r>
      <w:r w:rsidR="00050F23">
        <w:rPr>
          <w:rFonts w:ascii="Times New Roman" w:eastAsia="Times New Roman" w:hAnsi="Times New Roman" w:cs="Times New Roman"/>
          <w:color w:val="000000"/>
          <w:sz w:val="26"/>
          <w:szCs w:val="26"/>
          <w:lang w:eastAsia="de-DE"/>
        </w:rPr>
        <w:t xml:space="preserve"> zwischen 1949 und 89</w:t>
      </w:r>
      <w:r w:rsidRPr="00083511">
        <w:rPr>
          <w:rFonts w:ascii="Times New Roman" w:eastAsia="Times New Roman" w:hAnsi="Times New Roman" w:cs="Times New Roman"/>
          <w:color w:val="000000"/>
          <w:sz w:val="26"/>
          <w:szCs w:val="26"/>
          <w:lang w:eastAsia="de-DE"/>
        </w:rPr>
        <w:t>. De</w:t>
      </w:r>
      <w:r w:rsidR="00E96D74">
        <w:rPr>
          <w:rFonts w:ascii="Times New Roman" w:eastAsia="Times New Roman" w:hAnsi="Times New Roman" w:cs="Times New Roman"/>
          <w:color w:val="000000"/>
          <w:sz w:val="26"/>
          <w:szCs w:val="26"/>
          <w:lang w:eastAsia="de-DE"/>
        </w:rPr>
        <w:t xml:space="preserve">nn, </w:t>
      </w:r>
      <w:r w:rsidRPr="00083511">
        <w:rPr>
          <w:rFonts w:ascii="Times New Roman" w:eastAsia="Times New Roman" w:hAnsi="Times New Roman" w:cs="Times New Roman"/>
          <w:color w:val="000000"/>
          <w:sz w:val="26"/>
          <w:szCs w:val="26"/>
          <w:lang w:eastAsia="de-DE"/>
        </w:rPr>
        <w:t>jede Jahreszahl</w:t>
      </w:r>
      <w:r w:rsidR="00050F23">
        <w:rPr>
          <w:rFonts w:ascii="Times New Roman" w:eastAsia="Times New Roman" w:hAnsi="Times New Roman" w:cs="Times New Roman"/>
          <w:color w:val="000000"/>
          <w:sz w:val="26"/>
          <w:szCs w:val="26"/>
          <w:lang w:eastAsia="de-DE"/>
        </w:rPr>
        <w:t xml:space="preserve"> </w:t>
      </w:r>
      <w:r w:rsidR="00080502">
        <w:rPr>
          <w:rFonts w:ascii="Times New Roman" w:eastAsia="Times New Roman" w:hAnsi="Times New Roman" w:cs="Times New Roman"/>
          <w:color w:val="000000"/>
          <w:sz w:val="26"/>
          <w:szCs w:val="26"/>
          <w:lang w:eastAsia="de-DE"/>
        </w:rPr>
        <w:t>hat</w:t>
      </w:r>
      <w:r w:rsidRPr="00083511">
        <w:rPr>
          <w:rFonts w:ascii="Times New Roman" w:eastAsia="Times New Roman" w:hAnsi="Times New Roman" w:cs="Times New Roman"/>
          <w:color w:val="000000"/>
          <w:sz w:val="26"/>
          <w:szCs w:val="26"/>
          <w:lang w:eastAsia="de-DE"/>
        </w:rPr>
        <w:t xml:space="preserve"> </w:t>
      </w:r>
      <w:r w:rsidR="00050F23">
        <w:rPr>
          <w:rFonts w:ascii="Times New Roman" w:eastAsia="Times New Roman" w:hAnsi="Times New Roman" w:cs="Times New Roman"/>
          <w:color w:val="000000"/>
          <w:sz w:val="26"/>
          <w:szCs w:val="26"/>
          <w:lang w:eastAsia="de-DE"/>
        </w:rPr>
        <w:t xml:space="preserve">ein </w:t>
      </w:r>
      <w:r w:rsidRPr="00083511">
        <w:rPr>
          <w:rFonts w:ascii="Times New Roman" w:eastAsia="Times New Roman" w:hAnsi="Times New Roman" w:cs="Times New Roman"/>
          <w:color w:val="000000"/>
          <w:sz w:val="26"/>
          <w:szCs w:val="26"/>
          <w:lang w:eastAsia="de-DE"/>
        </w:rPr>
        <w:t>„Vorher“</w:t>
      </w:r>
      <w:r w:rsidR="00080502">
        <w:rPr>
          <w:rFonts w:ascii="Times New Roman" w:eastAsia="Times New Roman" w:hAnsi="Times New Roman" w:cs="Times New Roman"/>
          <w:color w:val="000000"/>
          <w:sz w:val="26"/>
          <w:szCs w:val="26"/>
          <w:lang w:eastAsia="de-DE"/>
        </w:rPr>
        <w:t xml:space="preserve"> und ein „Danach“</w:t>
      </w:r>
      <w:r w:rsidRPr="00083511">
        <w:rPr>
          <w:rFonts w:ascii="Times New Roman" w:eastAsia="Times New Roman" w:hAnsi="Times New Roman" w:cs="Times New Roman"/>
          <w:color w:val="000000"/>
          <w:sz w:val="26"/>
          <w:szCs w:val="26"/>
          <w:lang w:eastAsia="de-DE"/>
        </w:rPr>
        <w:t xml:space="preserve">. Im Fall des „Prager Frühlings“ und seiner Auswirkungen auf </w:t>
      </w:r>
      <w:r w:rsidR="006B4DD1">
        <w:rPr>
          <w:rFonts w:ascii="Times New Roman" w:eastAsia="Times New Roman" w:hAnsi="Times New Roman" w:cs="Times New Roman"/>
          <w:color w:val="000000"/>
          <w:sz w:val="26"/>
          <w:szCs w:val="26"/>
          <w:lang w:eastAsia="de-DE"/>
        </w:rPr>
        <w:t>das Leben im Osten Deutschland</w:t>
      </w:r>
      <w:r w:rsidR="006B4DD1" w:rsidRPr="006B4DD1">
        <w:rPr>
          <w:rFonts w:ascii="Times New Roman" w:eastAsia="Times New Roman" w:hAnsi="Times New Roman" w:cs="Times New Roman"/>
          <w:color w:val="FF0000"/>
          <w:sz w:val="26"/>
          <w:szCs w:val="26"/>
          <w:lang w:eastAsia="de-DE"/>
        </w:rPr>
        <w:t>s</w:t>
      </w:r>
      <w:r w:rsidRPr="006B4DD1">
        <w:rPr>
          <w:rFonts w:ascii="Times New Roman" w:eastAsia="Times New Roman" w:hAnsi="Times New Roman" w:cs="Times New Roman"/>
          <w:color w:val="FF0000"/>
          <w:sz w:val="26"/>
          <w:szCs w:val="26"/>
          <w:lang w:eastAsia="de-DE"/>
        </w:rPr>
        <w:t xml:space="preserve"> </w:t>
      </w:r>
      <w:r w:rsidRPr="00083511">
        <w:rPr>
          <w:rFonts w:ascii="Times New Roman" w:eastAsia="Times New Roman" w:hAnsi="Times New Roman" w:cs="Times New Roman"/>
          <w:color w:val="000000"/>
          <w:sz w:val="26"/>
          <w:szCs w:val="26"/>
          <w:lang w:eastAsia="de-DE"/>
        </w:rPr>
        <w:t xml:space="preserve">waren es </w:t>
      </w:r>
      <w:r w:rsidR="00E96D74">
        <w:rPr>
          <w:rFonts w:ascii="Times New Roman" w:eastAsia="Times New Roman" w:hAnsi="Times New Roman" w:cs="Times New Roman"/>
          <w:color w:val="000000"/>
          <w:sz w:val="26"/>
          <w:szCs w:val="26"/>
          <w:lang w:eastAsia="de-DE"/>
        </w:rPr>
        <w:t xml:space="preserve">die Erinnerungen an </w:t>
      </w:r>
      <w:r w:rsidRPr="00083511">
        <w:rPr>
          <w:rFonts w:ascii="Times New Roman" w:eastAsia="Times New Roman" w:hAnsi="Times New Roman" w:cs="Times New Roman"/>
          <w:color w:val="000000"/>
          <w:sz w:val="26"/>
          <w:szCs w:val="26"/>
          <w:lang w:eastAsia="de-DE"/>
        </w:rPr>
        <w:t xml:space="preserve">Ereignisse </w:t>
      </w:r>
      <w:r w:rsidR="00050F23">
        <w:rPr>
          <w:rFonts w:ascii="Times New Roman" w:eastAsia="Times New Roman" w:hAnsi="Times New Roman" w:cs="Times New Roman"/>
          <w:color w:val="000000"/>
          <w:sz w:val="26"/>
          <w:szCs w:val="26"/>
          <w:lang w:eastAsia="de-DE"/>
        </w:rPr>
        <w:t>in</w:t>
      </w:r>
      <w:r w:rsidR="00080502">
        <w:rPr>
          <w:rFonts w:ascii="Times New Roman" w:eastAsia="Times New Roman" w:hAnsi="Times New Roman" w:cs="Times New Roman"/>
          <w:color w:val="000000"/>
          <w:sz w:val="26"/>
          <w:szCs w:val="26"/>
          <w:lang w:eastAsia="de-DE"/>
        </w:rPr>
        <w:t xml:space="preserve"> den fünfziger Jahren. </w:t>
      </w:r>
      <w:proofErr w:type="gramStart"/>
      <w:r w:rsidR="00080502">
        <w:rPr>
          <w:rFonts w:ascii="Times New Roman" w:eastAsia="Times New Roman" w:hAnsi="Times New Roman" w:cs="Times New Roman"/>
          <w:color w:val="000000"/>
          <w:sz w:val="26"/>
          <w:szCs w:val="26"/>
          <w:lang w:eastAsia="de-DE"/>
        </w:rPr>
        <w:t xml:space="preserve">So etwa die </w:t>
      </w:r>
      <w:r w:rsidR="00E96D74">
        <w:rPr>
          <w:rFonts w:ascii="Times New Roman" w:eastAsia="Times New Roman" w:hAnsi="Times New Roman" w:cs="Times New Roman"/>
          <w:color w:val="000000"/>
          <w:sz w:val="26"/>
          <w:szCs w:val="26"/>
          <w:lang w:eastAsia="de-DE"/>
        </w:rPr>
        <w:t>an</w:t>
      </w:r>
      <w:r w:rsidR="00050F23">
        <w:rPr>
          <w:rFonts w:ascii="Times New Roman" w:eastAsia="Times New Roman" w:hAnsi="Times New Roman" w:cs="Times New Roman"/>
          <w:color w:val="000000"/>
          <w:sz w:val="26"/>
          <w:szCs w:val="26"/>
          <w:lang w:eastAsia="de-DE"/>
        </w:rPr>
        <w:t xml:space="preserve"> den</w:t>
      </w:r>
      <w:r w:rsidRPr="00083511">
        <w:rPr>
          <w:rFonts w:ascii="Times New Roman" w:eastAsia="Times New Roman" w:hAnsi="Times New Roman" w:cs="Times New Roman"/>
          <w:color w:val="000000"/>
          <w:sz w:val="26"/>
          <w:szCs w:val="26"/>
          <w:lang w:eastAsia="de-DE"/>
        </w:rPr>
        <w:t xml:space="preserve"> 17. Juni 1953</w:t>
      </w:r>
      <w:r w:rsidR="00050F23">
        <w:rPr>
          <w:rFonts w:ascii="Times New Roman" w:eastAsia="Times New Roman" w:hAnsi="Times New Roman" w:cs="Times New Roman"/>
          <w:color w:val="000000"/>
          <w:sz w:val="26"/>
          <w:szCs w:val="26"/>
          <w:lang w:eastAsia="de-DE"/>
        </w:rPr>
        <w:t xml:space="preserve">: </w:t>
      </w:r>
      <w:r w:rsidRPr="00083511">
        <w:rPr>
          <w:rFonts w:ascii="Times New Roman" w:eastAsia="Times New Roman" w:hAnsi="Times New Roman" w:cs="Times New Roman"/>
          <w:color w:val="000000"/>
          <w:sz w:val="26"/>
          <w:szCs w:val="26"/>
          <w:lang w:eastAsia="de-DE"/>
        </w:rPr>
        <w:t>Erinnerung</w:t>
      </w:r>
      <w:r w:rsidR="00050F23">
        <w:rPr>
          <w:rFonts w:ascii="Times New Roman" w:eastAsia="Times New Roman" w:hAnsi="Times New Roman" w:cs="Times New Roman"/>
          <w:color w:val="000000"/>
          <w:sz w:val="26"/>
          <w:szCs w:val="26"/>
          <w:lang w:eastAsia="de-DE"/>
        </w:rPr>
        <w:t>en</w:t>
      </w:r>
      <w:r w:rsidRPr="00083511">
        <w:rPr>
          <w:rFonts w:ascii="Times New Roman" w:eastAsia="Times New Roman" w:hAnsi="Times New Roman" w:cs="Times New Roman"/>
          <w:color w:val="000000"/>
          <w:sz w:val="26"/>
          <w:szCs w:val="26"/>
          <w:lang w:eastAsia="de-DE"/>
        </w:rPr>
        <w:t xml:space="preserve"> an die mediale Abrechnung</w:t>
      </w:r>
      <w:r w:rsidR="00080502">
        <w:rPr>
          <w:rFonts w:ascii="Times New Roman" w:eastAsia="Times New Roman" w:hAnsi="Times New Roman" w:cs="Times New Roman"/>
          <w:color w:val="000000"/>
          <w:sz w:val="26"/>
          <w:szCs w:val="26"/>
          <w:lang w:eastAsia="de-DE"/>
        </w:rPr>
        <w:t xml:space="preserve"> über Zeitung</w:t>
      </w:r>
      <w:r w:rsidR="00CA666F">
        <w:rPr>
          <w:rFonts w:ascii="Times New Roman" w:eastAsia="Times New Roman" w:hAnsi="Times New Roman" w:cs="Times New Roman"/>
          <w:color w:val="000000"/>
          <w:sz w:val="26"/>
          <w:szCs w:val="26"/>
          <w:lang w:eastAsia="de-DE"/>
        </w:rPr>
        <w:t>, Aushänge, Verlautbarungen etc.</w:t>
      </w:r>
      <w:r w:rsidRPr="00083511">
        <w:rPr>
          <w:rFonts w:ascii="Times New Roman" w:eastAsia="Times New Roman" w:hAnsi="Times New Roman" w:cs="Times New Roman"/>
          <w:color w:val="000000"/>
          <w:sz w:val="26"/>
          <w:szCs w:val="26"/>
          <w:lang w:eastAsia="de-DE"/>
        </w:rPr>
        <w:t xml:space="preserve"> mit jenen</w:t>
      </w:r>
      <w:r w:rsidR="00292017" w:rsidRPr="00083511">
        <w:rPr>
          <w:rFonts w:ascii="Times New Roman" w:eastAsia="Times New Roman" w:hAnsi="Times New Roman" w:cs="Times New Roman"/>
          <w:color w:val="000000"/>
          <w:sz w:val="26"/>
          <w:szCs w:val="26"/>
          <w:lang w:eastAsia="de-DE"/>
        </w:rPr>
        <w:t xml:space="preserve"> – etwa 1 </w:t>
      </w:r>
      <w:r w:rsidR="00E96D74">
        <w:rPr>
          <w:rFonts w:ascii="Times New Roman" w:eastAsia="Times New Roman" w:hAnsi="Times New Roman" w:cs="Times New Roman"/>
          <w:color w:val="000000"/>
          <w:sz w:val="26"/>
          <w:szCs w:val="26"/>
          <w:lang w:eastAsia="de-DE"/>
        </w:rPr>
        <w:t>Million</w:t>
      </w:r>
      <w:r w:rsidR="00292017" w:rsidRPr="00083511">
        <w:rPr>
          <w:rFonts w:ascii="Times New Roman" w:eastAsia="Times New Roman" w:hAnsi="Times New Roman" w:cs="Times New Roman"/>
          <w:color w:val="000000"/>
          <w:sz w:val="26"/>
          <w:szCs w:val="26"/>
          <w:lang w:eastAsia="de-DE"/>
        </w:rPr>
        <w:t xml:space="preserve"> Menschen</w:t>
      </w:r>
      <w:r w:rsidR="00080502">
        <w:rPr>
          <w:rFonts w:ascii="Times New Roman" w:eastAsia="Times New Roman" w:hAnsi="Times New Roman" w:cs="Times New Roman"/>
          <w:color w:val="000000"/>
          <w:sz w:val="26"/>
          <w:szCs w:val="26"/>
          <w:lang w:eastAsia="de-DE"/>
        </w:rPr>
        <w:t xml:space="preserve"> - </w:t>
      </w:r>
      <w:r w:rsidRPr="00083511">
        <w:rPr>
          <w:rFonts w:ascii="Times New Roman" w:eastAsia="Times New Roman" w:hAnsi="Times New Roman" w:cs="Times New Roman"/>
          <w:color w:val="000000"/>
          <w:sz w:val="26"/>
          <w:szCs w:val="26"/>
          <w:lang w:eastAsia="de-DE"/>
        </w:rPr>
        <w:t xml:space="preserve">, die </w:t>
      </w:r>
      <w:r w:rsidR="00292017" w:rsidRPr="00083511">
        <w:rPr>
          <w:rFonts w:ascii="Times New Roman" w:eastAsia="Times New Roman" w:hAnsi="Times New Roman" w:cs="Times New Roman"/>
          <w:color w:val="000000"/>
          <w:sz w:val="26"/>
          <w:szCs w:val="26"/>
          <w:lang w:eastAsia="de-DE"/>
        </w:rPr>
        <w:t xml:space="preserve">es </w:t>
      </w:r>
      <w:r w:rsidRPr="00083511">
        <w:rPr>
          <w:rFonts w:ascii="Times New Roman" w:eastAsia="Times New Roman" w:hAnsi="Times New Roman" w:cs="Times New Roman"/>
          <w:color w:val="000000"/>
          <w:sz w:val="26"/>
          <w:szCs w:val="26"/>
          <w:lang w:eastAsia="de-DE"/>
        </w:rPr>
        <w:t xml:space="preserve">wagten, damals aufzubegehren, </w:t>
      </w:r>
      <w:r w:rsidR="00E96D74">
        <w:rPr>
          <w:rFonts w:ascii="Times New Roman" w:eastAsia="Times New Roman" w:hAnsi="Times New Roman" w:cs="Times New Roman"/>
          <w:color w:val="000000"/>
          <w:sz w:val="26"/>
          <w:szCs w:val="26"/>
          <w:lang w:eastAsia="de-DE"/>
        </w:rPr>
        <w:t xml:space="preserve">über </w:t>
      </w:r>
      <w:r w:rsidR="00292017" w:rsidRPr="00083511">
        <w:rPr>
          <w:rFonts w:ascii="Times New Roman" w:eastAsia="Times New Roman" w:hAnsi="Times New Roman" w:cs="Times New Roman"/>
          <w:color w:val="000000"/>
          <w:sz w:val="26"/>
          <w:szCs w:val="26"/>
          <w:lang w:eastAsia="de-DE"/>
        </w:rPr>
        <w:t xml:space="preserve">die Verhaftung und Verurteilung von bis zu 15 Jahren Zuchthaus, </w:t>
      </w:r>
      <w:r w:rsidR="00E96D74">
        <w:rPr>
          <w:rFonts w:ascii="Times New Roman" w:eastAsia="Times New Roman" w:hAnsi="Times New Roman" w:cs="Times New Roman"/>
          <w:color w:val="000000"/>
          <w:sz w:val="26"/>
          <w:szCs w:val="26"/>
          <w:lang w:eastAsia="de-DE"/>
        </w:rPr>
        <w:t xml:space="preserve">über </w:t>
      </w:r>
      <w:r w:rsidR="00292017" w:rsidRPr="00083511">
        <w:rPr>
          <w:rFonts w:ascii="Times New Roman" w:eastAsia="Times New Roman" w:hAnsi="Times New Roman" w:cs="Times New Roman"/>
          <w:color w:val="000000"/>
          <w:sz w:val="26"/>
          <w:szCs w:val="26"/>
          <w:lang w:eastAsia="de-DE"/>
        </w:rPr>
        <w:t>Todesurteile und öffentliche Bekanntgabe deren Vollstreckung in Gera, Jena, Eisenach</w:t>
      </w:r>
      <w:r w:rsidR="006B4DD1">
        <w:rPr>
          <w:rFonts w:ascii="Times New Roman" w:eastAsia="Times New Roman" w:hAnsi="Times New Roman" w:cs="Times New Roman"/>
          <w:color w:val="000000"/>
          <w:sz w:val="26"/>
          <w:szCs w:val="26"/>
          <w:lang w:eastAsia="de-DE"/>
        </w:rPr>
        <w:t xml:space="preserve"> </w:t>
      </w:r>
      <w:r w:rsidR="00292017" w:rsidRPr="00083511">
        <w:rPr>
          <w:rFonts w:ascii="Times New Roman" w:eastAsia="Times New Roman" w:hAnsi="Times New Roman" w:cs="Times New Roman"/>
          <w:color w:val="000000"/>
          <w:sz w:val="26"/>
          <w:szCs w:val="26"/>
          <w:lang w:eastAsia="de-DE"/>
        </w:rPr>
        <w:t xml:space="preserve">… Bilder von auffahrenden Panzern, die in Menschengruppen hineinfuhren, das blutige Niederknüppeln und </w:t>
      </w:r>
      <w:r w:rsidR="00CA666F">
        <w:rPr>
          <w:rFonts w:ascii="Times New Roman" w:eastAsia="Times New Roman" w:hAnsi="Times New Roman" w:cs="Times New Roman"/>
          <w:color w:val="000000"/>
          <w:sz w:val="26"/>
          <w:szCs w:val="26"/>
          <w:lang w:eastAsia="de-DE"/>
        </w:rPr>
        <w:t>das Agieren der</w:t>
      </w:r>
      <w:r w:rsidR="00292017" w:rsidRPr="00083511">
        <w:rPr>
          <w:rFonts w:ascii="Times New Roman" w:eastAsia="Times New Roman" w:hAnsi="Times New Roman" w:cs="Times New Roman"/>
          <w:color w:val="000000"/>
          <w:sz w:val="26"/>
          <w:szCs w:val="26"/>
          <w:lang w:eastAsia="de-DE"/>
        </w:rPr>
        <w:t xml:space="preserve"> Polizei, deren </w:t>
      </w:r>
      <w:r w:rsidR="00CA666F">
        <w:rPr>
          <w:rFonts w:ascii="Times New Roman" w:eastAsia="Times New Roman" w:hAnsi="Times New Roman" w:cs="Times New Roman"/>
          <w:color w:val="000000"/>
          <w:sz w:val="26"/>
          <w:szCs w:val="26"/>
          <w:lang w:eastAsia="de-DE"/>
        </w:rPr>
        <w:t>„</w:t>
      </w:r>
      <w:r w:rsidR="00292017" w:rsidRPr="00083511">
        <w:rPr>
          <w:rFonts w:ascii="Times New Roman" w:eastAsia="Times New Roman" w:hAnsi="Times New Roman" w:cs="Times New Roman"/>
          <w:color w:val="000000"/>
          <w:sz w:val="26"/>
          <w:szCs w:val="26"/>
          <w:lang w:eastAsia="de-DE"/>
        </w:rPr>
        <w:t>Volk</w:t>
      </w:r>
      <w:r w:rsidR="00CA666F">
        <w:rPr>
          <w:rFonts w:ascii="Times New Roman" w:eastAsia="Times New Roman" w:hAnsi="Times New Roman" w:cs="Times New Roman"/>
          <w:color w:val="000000"/>
          <w:sz w:val="26"/>
          <w:szCs w:val="26"/>
          <w:lang w:eastAsia="de-DE"/>
        </w:rPr>
        <w:t>(s)“</w:t>
      </w:r>
      <w:r w:rsidR="00292017" w:rsidRPr="00083511">
        <w:rPr>
          <w:rFonts w:ascii="Times New Roman" w:eastAsia="Times New Roman" w:hAnsi="Times New Roman" w:cs="Times New Roman"/>
          <w:color w:val="000000"/>
          <w:sz w:val="26"/>
          <w:szCs w:val="26"/>
          <w:lang w:eastAsia="de-DE"/>
        </w:rPr>
        <w:t xml:space="preserve"> wohl nicht das </w:t>
      </w:r>
      <w:r w:rsidR="00292017" w:rsidRPr="005113B9">
        <w:rPr>
          <w:rFonts w:ascii="Times New Roman" w:eastAsia="Times New Roman" w:hAnsi="Times New Roman" w:cs="Times New Roman"/>
          <w:i/>
          <w:iCs/>
          <w:color w:val="000000"/>
          <w:sz w:val="26"/>
          <w:szCs w:val="26"/>
          <w:lang w:eastAsia="de-DE"/>
        </w:rPr>
        <w:t>ihres</w:t>
      </w:r>
      <w:r w:rsidR="00292017" w:rsidRPr="00083511">
        <w:rPr>
          <w:rFonts w:ascii="Times New Roman" w:eastAsia="Times New Roman" w:hAnsi="Times New Roman" w:cs="Times New Roman"/>
          <w:color w:val="000000"/>
          <w:sz w:val="26"/>
          <w:szCs w:val="26"/>
          <w:lang w:eastAsia="de-DE"/>
        </w:rPr>
        <w:t xml:space="preserve"> Namens war.</w:t>
      </w:r>
      <w:proofErr w:type="gramEnd"/>
      <w:r w:rsidR="00292017" w:rsidRPr="00083511">
        <w:rPr>
          <w:rFonts w:ascii="Times New Roman" w:eastAsia="Times New Roman" w:hAnsi="Times New Roman" w:cs="Times New Roman"/>
          <w:color w:val="000000"/>
          <w:sz w:val="26"/>
          <w:szCs w:val="26"/>
          <w:lang w:eastAsia="de-DE"/>
        </w:rPr>
        <w:t xml:space="preserve"> Berthold Brecht schrieb </w:t>
      </w:r>
      <w:r w:rsidR="00CA666F">
        <w:rPr>
          <w:rFonts w:ascii="Times New Roman" w:eastAsia="Times New Roman" w:hAnsi="Times New Roman" w:cs="Times New Roman"/>
          <w:color w:val="000000"/>
          <w:sz w:val="26"/>
          <w:szCs w:val="26"/>
          <w:lang w:eastAsia="de-DE"/>
        </w:rPr>
        <w:t xml:space="preserve">in dieser Situation sein </w:t>
      </w:r>
      <w:r w:rsidR="00292017" w:rsidRPr="00083511">
        <w:rPr>
          <w:rFonts w:ascii="Times New Roman" w:eastAsia="Times New Roman" w:hAnsi="Times New Roman" w:cs="Times New Roman"/>
          <w:color w:val="000000"/>
          <w:sz w:val="26"/>
          <w:szCs w:val="26"/>
          <w:lang w:eastAsia="de-DE"/>
        </w:rPr>
        <w:t>Gedicht „Die Lösung“: „Nach dem Aufstand des 17. Juni ließ der Vorsitzende des Schriftstellerverbandes in der Stalinallee Flugblätter verteilen, auf denen zu lesen war, dass das Volk das Vertrauen der Regierung verscherzt habe und es nur durch verdoppelte Arbeit zurückerobern könne. Wäre es da nicht doch einfacher, die Regierung löste das Volk auf und wählte ein anderes?“</w:t>
      </w:r>
      <w:r w:rsidR="00386FEA" w:rsidRPr="00083511">
        <w:rPr>
          <w:rFonts w:ascii="Times New Roman" w:eastAsia="Times New Roman" w:hAnsi="Times New Roman" w:cs="Times New Roman"/>
          <w:color w:val="000000"/>
          <w:sz w:val="26"/>
          <w:szCs w:val="26"/>
          <w:lang w:eastAsia="de-DE"/>
        </w:rPr>
        <w:t xml:space="preserve"> </w:t>
      </w:r>
      <w:r w:rsidR="00050F23">
        <w:rPr>
          <w:rFonts w:ascii="Times New Roman" w:eastAsia="Times New Roman" w:hAnsi="Times New Roman" w:cs="Times New Roman"/>
          <w:color w:val="000000"/>
          <w:sz w:val="26"/>
          <w:szCs w:val="26"/>
          <w:lang w:eastAsia="de-DE"/>
        </w:rPr>
        <w:t>Solche und andere</w:t>
      </w:r>
      <w:r w:rsidR="00386FEA" w:rsidRPr="00083511">
        <w:rPr>
          <w:rFonts w:ascii="Times New Roman" w:eastAsia="Times New Roman" w:hAnsi="Times New Roman" w:cs="Times New Roman"/>
          <w:color w:val="000000"/>
          <w:sz w:val="26"/>
          <w:szCs w:val="26"/>
          <w:lang w:eastAsia="de-DE"/>
        </w:rPr>
        <w:t xml:space="preserve"> Erinnerungen </w:t>
      </w:r>
      <w:r w:rsidR="00CA666F">
        <w:rPr>
          <w:rFonts w:ascii="Times New Roman" w:eastAsia="Times New Roman" w:hAnsi="Times New Roman" w:cs="Times New Roman"/>
          <w:color w:val="000000"/>
          <w:sz w:val="26"/>
          <w:szCs w:val="26"/>
          <w:lang w:eastAsia="de-DE"/>
        </w:rPr>
        <w:t xml:space="preserve">an 1953 </w:t>
      </w:r>
      <w:r w:rsidR="00386FEA" w:rsidRPr="00083511">
        <w:rPr>
          <w:rFonts w:ascii="Times New Roman" w:eastAsia="Times New Roman" w:hAnsi="Times New Roman" w:cs="Times New Roman"/>
          <w:color w:val="000000"/>
          <w:sz w:val="26"/>
          <w:szCs w:val="26"/>
          <w:lang w:eastAsia="de-DE"/>
        </w:rPr>
        <w:t xml:space="preserve">lagen Menschen schwer auf der Seele, als </w:t>
      </w:r>
      <w:r w:rsidR="00050F23">
        <w:rPr>
          <w:rFonts w:ascii="Times New Roman" w:eastAsia="Times New Roman" w:hAnsi="Times New Roman" w:cs="Times New Roman"/>
          <w:color w:val="000000"/>
          <w:sz w:val="26"/>
          <w:szCs w:val="26"/>
          <w:lang w:eastAsia="de-DE"/>
        </w:rPr>
        <w:t xml:space="preserve">15 Jahre später </w:t>
      </w:r>
      <w:r w:rsidR="00386FEA" w:rsidRPr="00083511">
        <w:rPr>
          <w:rFonts w:ascii="Times New Roman" w:eastAsia="Times New Roman" w:hAnsi="Times New Roman" w:cs="Times New Roman"/>
          <w:color w:val="000000"/>
          <w:sz w:val="26"/>
          <w:szCs w:val="26"/>
          <w:lang w:eastAsia="de-DE"/>
        </w:rPr>
        <w:t xml:space="preserve">sowjetische Panzer in der </w:t>
      </w:r>
      <w:proofErr w:type="spellStart"/>
      <w:r w:rsidR="00386FEA" w:rsidRPr="00083511">
        <w:rPr>
          <w:rFonts w:ascii="Times New Roman" w:eastAsia="Times New Roman" w:hAnsi="Times New Roman" w:cs="Times New Roman"/>
          <w:color w:val="000000"/>
          <w:sz w:val="26"/>
          <w:szCs w:val="26"/>
          <w:lang w:eastAsia="de-DE"/>
        </w:rPr>
        <w:t>Czecheslo</w:t>
      </w:r>
      <w:r w:rsidR="00CA666F">
        <w:rPr>
          <w:rFonts w:ascii="Times New Roman" w:eastAsia="Times New Roman" w:hAnsi="Times New Roman" w:cs="Times New Roman"/>
          <w:color w:val="000000"/>
          <w:sz w:val="26"/>
          <w:szCs w:val="26"/>
          <w:lang w:eastAsia="de-DE"/>
        </w:rPr>
        <w:t>v</w:t>
      </w:r>
      <w:r w:rsidR="00386FEA" w:rsidRPr="00083511">
        <w:rPr>
          <w:rFonts w:ascii="Times New Roman" w:eastAsia="Times New Roman" w:hAnsi="Times New Roman" w:cs="Times New Roman"/>
          <w:color w:val="000000"/>
          <w:sz w:val="26"/>
          <w:szCs w:val="26"/>
          <w:lang w:eastAsia="de-DE"/>
        </w:rPr>
        <w:t>akai</w:t>
      </w:r>
      <w:proofErr w:type="spellEnd"/>
      <w:r w:rsidR="00386FEA" w:rsidRPr="00083511">
        <w:rPr>
          <w:rFonts w:ascii="Times New Roman" w:eastAsia="Times New Roman" w:hAnsi="Times New Roman" w:cs="Times New Roman"/>
          <w:color w:val="000000"/>
          <w:sz w:val="26"/>
          <w:szCs w:val="26"/>
          <w:lang w:eastAsia="de-DE"/>
        </w:rPr>
        <w:t xml:space="preserve"> einrollten und in </w:t>
      </w:r>
      <w:r w:rsidR="005113B9">
        <w:rPr>
          <w:rFonts w:ascii="Times New Roman" w:eastAsia="Times New Roman" w:hAnsi="Times New Roman" w:cs="Times New Roman"/>
          <w:color w:val="000000"/>
          <w:sz w:val="26"/>
          <w:szCs w:val="26"/>
          <w:lang w:eastAsia="de-DE"/>
        </w:rPr>
        <w:t xml:space="preserve">grenznahen Städten </w:t>
      </w:r>
      <w:r w:rsidR="00386FEA" w:rsidRPr="00083511">
        <w:rPr>
          <w:rFonts w:ascii="Times New Roman" w:eastAsia="Times New Roman" w:hAnsi="Times New Roman" w:cs="Times New Roman"/>
          <w:color w:val="000000"/>
          <w:sz w:val="26"/>
          <w:szCs w:val="26"/>
          <w:lang w:eastAsia="de-DE"/>
        </w:rPr>
        <w:t xml:space="preserve">schon einmal probehalber </w:t>
      </w:r>
      <w:r w:rsidR="00050F23">
        <w:rPr>
          <w:rFonts w:ascii="Times New Roman" w:eastAsia="Times New Roman" w:hAnsi="Times New Roman" w:cs="Times New Roman"/>
          <w:color w:val="000000"/>
          <w:sz w:val="26"/>
          <w:szCs w:val="26"/>
          <w:lang w:eastAsia="de-DE"/>
        </w:rPr>
        <w:t xml:space="preserve">Panzer </w:t>
      </w:r>
      <w:r w:rsidR="00386FEA" w:rsidRPr="00083511">
        <w:rPr>
          <w:rFonts w:ascii="Times New Roman" w:eastAsia="Times New Roman" w:hAnsi="Times New Roman" w:cs="Times New Roman"/>
          <w:color w:val="000000"/>
          <w:sz w:val="26"/>
          <w:szCs w:val="26"/>
          <w:lang w:eastAsia="de-DE"/>
        </w:rPr>
        <w:t>auf de</w:t>
      </w:r>
      <w:r w:rsidR="006B4DD1" w:rsidRPr="006B4DD1">
        <w:rPr>
          <w:rFonts w:ascii="Times New Roman" w:eastAsia="Times New Roman" w:hAnsi="Times New Roman" w:cs="Times New Roman"/>
          <w:color w:val="FF0000"/>
          <w:sz w:val="26"/>
          <w:szCs w:val="26"/>
          <w:lang w:eastAsia="de-DE"/>
        </w:rPr>
        <w:t>m</w:t>
      </w:r>
      <w:r w:rsidR="00386FEA" w:rsidRPr="00083511">
        <w:rPr>
          <w:rFonts w:ascii="Times New Roman" w:eastAsia="Times New Roman" w:hAnsi="Times New Roman" w:cs="Times New Roman"/>
          <w:color w:val="000000"/>
          <w:sz w:val="26"/>
          <w:szCs w:val="26"/>
          <w:lang w:eastAsia="de-DE"/>
        </w:rPr>
        <w:t xml:space="preserve"> Marktplatz parkten. Bilder, Gefühle – </w:t>
      </w:r>
      <w:r w:rsidR="00050F23">
        <w:rPr>
          <w:rFonts w:ascii="Times New Roman" w:eastAsia="Times New Roman" w:hAnsi="Times New Roman" w:cs="Times New Roman"/>
          <w:color w:val="000000"/>
          <w:sz w:val="26"/>
          <w:szCs w:val="26"/>
          <w:lang w:eastAsia="de-DE"/>
        </w:rPr>
        <w:t xml:space="preserve">also </w:t>
      </w:r>
      <w:r w:rsidR="00386FEA" w:rsidRPr="00083511">
        <w:rPr>
          <w:rFonts w:ascii="Times New Roman" w:eastAsia="Times New Roman" w:hAnsi="Times New Roman" w:cs="Times New Roman"/>
          <w:color w:val="000000"/>
          <w:sz w:val="26"/>
          <w:szCs w:val="26"/>
          <w:lang w:eastAsia="de-DE"/>
        </w:rPr>
        <w:t>Erinnerungen mit allen Sinnen –</w:t>
      </w:r>
      <w:r w:rsidR="005113B9">
        <w:rPr>
          <w:rFonts w:ascii="Times New Roman" w:eastAsia="Times New Roman" w:hAnsi="Times New Roman" w:cs="Times New Roman"/>
          <w:color w:val="000000"/>
          <w:sz w:val="26"/>
          <w:szCs w:val="26"/>
          <w:lang w:eastAsia="de-DE"/>
        </w:rPr>
        <w:t xml:space="preserve"> </w:t>
      </w:r>
      <w:r w:rsidR="00386FEA" w:rsidRPr="00083511">
        <w:rPr>
          <w:rFonts w:ascii="Times New Roman" w:eastAsia="Times New Roman" w:hAnsi="Times New Roman" w:cs="Times New Roman"/>
          <w:color w:val="000000"/>
          <w:sz w:val="26"/>
          <w:szCs w:val="26"/>
          <w:lang w:eastAsia="de-DE"/>
        </w:rPr>
        <w:t xml:space="preserve">legt man nicht ab, wie einen alten Rock, </w:t>
      </w:r>
      <w:r w:rsidR="00050F23">
        <w:rPr>
          <w:rFonts w:ascii="Times New Roman" w:eastAsia="Times New Roman" w:hAnsi="Times New Roman" w:cs="Times New Roman"/>
          <w:color w:val="000000"/>
          <w:sz w:val="26"/>
          <w:szCs w:val="26"/>
          <w:lang w:eastAsia="de-DE"/>
        </w:rPr>
        <w:t>sie</w:t>
      </w:r>
      <w:r w:rsidR="00386FEA" w:rsidRPr="00083511">
        <w:rPr>
          <w:rFonts w:ascii="Times New Roman" w:eastAsia="Times New Roman" w:hAnsi="Times New Roman" w:cs="Times New Roman"/>
          <w:color w:val="000000"/>
          <w:sz w:val="26"/>
          <w:szCs w:val="26"/>
          <w:lang w:eastAsia="de-DE"/>
        </w:rPr>
        <w:t xml:space="preserve"> gehen mit, teilweise ein Leben lang. Die </w:t>
      </w:r>
      <w:r w:rsidR="00CA666F">
        <w:rPr>
          <w:rFonts w:ascii="Times New Roman" w:eastAsia="Times New Roman" w:hAnsi="Times New Roman" w:cs="Times New Roman"/>
          <w:color w:val="000000"/>
          <w:sz w:val="26"/>
          <w:szCs w:val="26"/>
          <w:lang w:eastAsia="de-DE"/>
        </w:rPr>
        <w:t>e</w:t>
      </w:r>
      <w:r w:rsidR="00386FEA" w:rsidRPr="00083511">
        <w:rPr>
          <w:rFonts w:ascii="Times New Roman" w:eastAsia="Times New Roman" w:hAnsi="Times New Roman" w:cs="Times New Roman"/>
          <w:color w:val="000000"/>
          <w:sz w:val="26"/>
          <w:szCs w:val="26"/>
          <w:lang w:eastAsia="de-DE"/>
        </w:rPr>
        <w:t xml:space="preserve">inen machten sie </w:t>
      </w:r>
      <w:r w:rsidR="00050F23">
        <w:rPr>
          <w:rFonts w:ascii="Times New Roman" w:eastAsia="Times New Roman" w:hAnsi="Times New Roman" w:cs="Times New Roman"/>
          <w:color w:val="000000"/>
          <w:sz w:val="26"/>
          <w:szCs w:val="26"/>
          <w:lang w:eastAsia="de-DE"/>
        </w:rPr>
        <w:t xml:space="preserve">damals </w:t>
      </w:r>
      <w:r w:rsidR="00386FEA" w:rsidRPr="00083511">
        <w:rPr>
          <w:rFonts w:ascii="Times New Roman" w:eastAsia="Times New Roman" w:hAnsi="Times New Roman" w:cs="Times New Roman"/>
          <w:color w:val="000000"/>
          <w:sz w:val="26"/>
          <w:szCs w:val="26"/>
          <w:lang w:eastAsia="de-DE"/>
        </w:rPr>
        <w:t xml:space="preserve">mutig, die anderen mundtot. </w:t>
      </w:r>
      <w:r w:rsidR="00CA666F">
        <w:rPr>
          <w:rFonts w:ascii="Times New Roman" w:eastAsia="Times New Roman" w:hAnsi="Times New Roman" w:cs="Times New Roman"/>
          <w:color w:val="000000"/>
          <w:sz w:val="26"/>
          <w:szCs w:val="26"/>
          <w:lang w:eastAsia="de-DE"/>
        </w:rPr>
        <w:t xml:space="preserve">An beide müssen wir erinnern. </w:t>
      </w:r>
      <w:r w:rsidR="00386FEA" w:rsidRPr="00083511">
        <w:rPr>
          <w:rFonts w:ascii="Times New Roman" w:eastAsia="Times New Roman" w:hAnsi="Times New Roman" w:cs="Times New Roman"/>
          <w:color w:val="000000"/>
          <w:sz w:val="26"/>
          <w:szCs w:val="26"/>
          <w:lang w:eastAsia="de-DE"/>
        </w:rPr>
        <w:t xml:space="preserve">Von beiden sprechen, an sie denken, wenn </w:t>
      </w:r>
      <w:r w:rsidR="00386FEA" w:rsidRPr="00083511">
        <w:rPr>
          <w:rFonts w:ascii="Times New Roman" w:eastAsia="Times New Roman" w:hAnsi="Times New Roman" w:cs="Times New Roman"/>
          <w:color w:val="000000"/>
          <w:sz w:val="26"/>
          <w:szCs w:val="26"/>
          <w:lang w:eastAsia="de-DE"/>
        </w:rPr>
        <w:lastRenderedPageBreak/>
        <w:t xml:space="preserve">wir vor einem Abschnitt in der Geschichte stehen, der immer nur </w:t>
      </w:r>
      <w:r w:rsidR="00CA666F">
        <w:rPr>
          <w:rFonts w:ascii="Times New Roman" w:eastAsia="Times New Roman" w:hAnsi="Times New Roman" w:cs="Times New Roman"/>
          <w:color w:val="000000"/>
          <w:sz w:val="26"/>
          <w:szCs w:val="26"/>
          <w:lang w:eastAsia="de-DE"/>
        </w:rPr>
        <w:t>ausschnitthaft</w:t>
      </w:r>
      <w:r w:rsidR="00386FEA" w:rsidRPr="00083511">
        <w:rPr>
          <w:rFonts w:ascii="Times New Roman" w:eastAsia="Times New Roman" w:hAnsi="Times New Roman" w:cs="Times New Roman"/>
          <w:color w:val="000000"/>
          <w:sz w:val="26"/>
          <w:szCs w:val="26"/>
          <w:lang w:eastAsia="de-DE"/>
        </w:rPr>
        <w:t xml:space="preserve"> </w:t>
      </w:r>
      <w:r w:rsidR="00CA666F">
        <w:rPr>
          <w:rFonts w:ascii="Times New Roman" w:eastAsia="Times New Roman" w:hAnsi="Times New Roman" w:cs="Times New Roman"/>
          <w:color w:val="000000"/>
          <w:sz w:val="26"/>
          <w:szCs w:val="26"/>
          <w:lang w:eastAsia="de-DE"/>
        </w:rPr>
        <w:t>bleib</w:t>
      </w:r>
      <w:r w:rsidR="00050F23">
        <w:rPr>
          <w:rFonts w:ascii="Times New Roman" w:eastAsia="Times New Roman" w:hAnsi="Times New Roman" w:cs="Times New Roman"/>
          <w:color w:val="000000"/>
          <w:sz w:val="26"/>
          <w:szCs w:val="26"/>
          <w:lang w:eastAsia="de-DE"/>
        </w:rPr>
        <w:t>en kann</w:t>
      </w:r>
      <w:r w:rsidR="00386FEA" w:rsidRPr="00083511">
        <w:rPr>
          <w:rFonts w:ascii="Times New Roman" w:eastAsia="Times New Roman" w:hAnsi="Times New Roman" w:cs="Times New Roman"/>
          <w:color w:val="000000"/>
          <w:sz w:val="26"/>
          <w:szCs w:val="26"/>
          <w:lang w:eastAsia="de-DE"/>
        </w:rPr>
        <w:t>.</w:t>
      </w:r>
    </w:p>
    <w:p w14:paraId="34AFD68E" w14:textId="24FD5740" w:rsidR="00386FEA" w:rsidRDefault="00083511" w:rsidP="00083511">
      <w:pPr>
        <w:spacing w:line="360" w:lineRule="auto"/>
        <w:rPr>
          <w:rFonts w:ascii="Times New Roman" w:eastAsia="Times New Roman" w:hAnsi="Times New Roman" w:cs="Times New Roman"/>
          <w:color w:val="000000"/>
          <w:sz w:val="26"/>
          <w:szCs w:val="26"/>
          <w:lang w:eastAsia="de-DE"/>
        </w:rPr>
      </w:pPr>
      <w:r w:rsidRPr="00083511">
        <w:rPr>
          <w:rFonts w:ascii="Times New Roman" w:eastAsia="Times New Roman" w:hAnsi="Times New Roman" w:cs="Times New Roman"/>
          <w:color w:val="000000"/>
          <w:sz w:val="26"/>
          <w:szCs w:val="26"/>
          <w:lang w:eastAsia="de-DE"/>
        </w:rPr>
        <w:t xml:space="preserve">Und </w:t>
      </w:r>
      <w:r w:rsidR="00CA666F">
        <w:rPr>
          <w:rFonts w:ascii="Times New Roman" w:eastAsia="Times New Roman" w:hAnsi="Times New Roman" w:cs="Times New Roman"/>
          <w:color w:val="000000"/>
          <w:sz w:val="26"/>
          <w:szCs w:val="26"/>
          <w:lang w:eastAsia="de-DE"/>
        </w:rPr>
        <w:t xml:space="preserve">auch das im Blick behalten: Dass </w:t>
      </w:r>
      <w:r w:rsidRPr="00083511">
        <w:rPr>
          <w:rFonts w:ascii="Times New Roman" w:eastAsia="Times New Roman" w:hAnsi="Times New Roman" w:cs="Times New Roman"/>
          <w:color w:val="000000"/>
          <w:sz w:val="26"/>
          <w:szCs w:val="26"/>
          <w:lang w:eastAsia="de-DE"/>
        </w:rPr>
        <w:t xml:space="preserve">Geschichte mit dem Einzelnen verknüpft ist und deshalb </w:t>
      </w:r>
      <w:r w:rsidR="00CA666F">
        <w:rPr>
          <w:rFonts w:ascii="Times New Roman" w:eastAsia="Times New Roman" w:hAnsi="Times New Roman" w:cs="Times New Roman"/>
          <w:color w:val="000000"/>
          <w:sz w:val="26"/>
          <w:szCs w:val="26"/>
          <w:lang w:eastAsia="de-DE"/>
        </w:rPr>
        <w:t>persönliche</w:t>
      </w:r>
      <w:r w:rsidRPr="00083511">
        <w:rPr>
          <w:rFonts w:ascii="Times New Roman" w:eastAsia="Times New Roman" w:hAnsi="Times New Roman" w:cs="Times New Roman"/>
          <w:color w:val="000000"/>
          <w:sz w:val="26"/>
          <w:szCs w:val="26"/>
          <w:lang w:eastAsia="de-DE"/>
        </w:rPr>
        <w:t xml:space="preserve"> Geschichte ist. Eigentlich ist Geschichte ein Plural – und vielleicht </w:t>
      </w:r>
      <w:r w:rsidR="006B4DD1" w:rsidRPr="006B4DD1">
        <w:rPr>
          <w:rFonts w:ascii="Times New Roman" w:eastAsia="Times New Roman" w:hAnsi="Times New Roman" w:cs="Times New Roman"/>
          <w:color w:val="FF0000"/>
          <w:sz w:val="26"/>
          <w:szCs w:val="26"/>
          <w:lang w:eastAsia="de-DE"/>
        </w:rPr>
        <w:t xml:space="preserve">ist </w:t>
      </w:r>
      <w:r w:rsidRPr="00083511">
        <w:rPr>
          <w:rFonts w:ascii="Times New Roman" w:eastAsia="Times New Roman" w:hAnsi="Times New Roman" w:cs="Times New Roman"/>
          <w:color w:val="000000"/>
          <w:sz w:val="26"/>
          <w:szCs w:val="26"/>
          <w:lang w:eastAsia="de-DE"/>
        </w:rPr>
        <w:t xml:space="preserve">das ihr Geheimnis, dass sie nur im Plural zu verstehen ist – nämlich als Sammlung vieler einzelner </w:t>
      </w:r>
      <w:r w:rsidRPr="00050F23">
        <w:rPr>
          <w:rFonts w:ascii="Times New Roman" w:eastAsia="Times New Roman" w:hAnsi="Times New Roman" w:cs="Times New Roman"/>
          <w:i/>
          <w:iCs/>
          <w:color w:val="000000"/>
          <w:sz w:val="26"/>
          <w:szCs w:val="26"/>
          <w:lang w:eastAsia="de-DE"/>
        </w:rPr>
        <w:t>Geschichten</w:t>
      </w:r>
      <w:r w:rsidRPr="00083511">
        <w:rPr>
          <w:rFonts w:ascii="Times New Roman" w:eastAsia="Times New Roman" w:hAnsi="Times New Roman" w:cs="Times New Roman"/>
          <w:color w:val="000000"/>
          <w:sz w:val="26"/>
          <w:szCs w:val="26"/>
          <w:lang w:eastAsia="de-DE"/>
        </w:rPr>
        <w:t xml:space="preserve">. Meine z.B. setzt </w:t>
      </w:r>
      <w:r w:rsidR="00CA666F">
        <w:rPr>
          <w:rFonts w:ascii="Times New Roman" w:eastAsia="Times New Roman" w:hAnsi="Times New Roman" w:cs="Times New Roman"/>
          <w:color w:val="000000"/>
          <w:sz w:val="26"/>
          <w:szCs w:val="26"/>
          <w:lang w:eastAsia="de-DE"/>
        </w:rPr>
        <w:t>dann zum</w:t>
      </w:r>
      <w:r w:rsidRPr="00083511">
        <w:rPr>
          <w:rFonts w:ascii="Times New Roman" w:eastAsia="Times New Roman" w:hAnsi="Times New Roman" w:cs="Times New Roman"/>
          <w:color w:val="000000"/>
          <w:sz w:val="26"/>
          <w:szCs w:val="26"/>
          <w:lang w:eastAsia="de-DE"/>
        </w:rPr>
        <w:t xml:space="preserve"> Thema „Widerstand und Opposition“ </w:t>
      </w:r>
      <w:r w:rsidR="00CA666F">
        <w:rPr>
          <w:rFonts w:ascii="Times New Roman" w:eastAsia="Times New Roman" w:hAnsi="Times New Roman" w:cs="Times New Roman"/>
          <w:color w:val="000000"/>
          <w:sz w:val="26"/>
          <w:szCs w:val="26"/>
          <w:lang w:eastAsia="de-DE"/>
        </w:rPr>
        <w:t xml:space="preserve">bewusst </w:t>
      </w:r>
      <w:r w:rsidR="00050F23">
        <w:rPr>
          <w:rFonts w:ascii="Times New Roman" w:eastAsia="Times New Roman" w:hAnsi="Times New Roman" w:cs="Times New Roman"/>
          <w:color w:val="000000"/>
          <w:sz w:val="26"/>
          <w:szCs w:val="26"/>
          <w:lang w:eastAsia="de-DE"/>
        </w:rPr>
        <w:t xml:space="preserve">erst </w:t>
      </w:r>
      <w:r w:rsidRPr="00083511">
        <w:rPr>
          <w:rFonts w:ascii="Times New Roman" w:eastAsia="Times New Roman" w:hAnsi="Times New Roman" w:cs="Times New Roman"/>
          <w:color w:val="000000"/>
          <w:sz w:val="26"/>
          <w:szCs w:val="26"/>
          <w:lang w:eastAsia="de-DE"/>
        </w:rPr>
        <w:t xml:space="preserve">mit </w:t>
      </w:r>
      <w:r w:rsidR="00386FEA" w:rsidRPr="00083511">
        <w:rPr>
          <w:rFonts w:ascii="Times New Roman" w:eastAsia="Times New Roman" w:hAnsi="Times New Roman" w:cs="Times New Roman"/>
          <w:color w:val="000000"/>
          <w:sz w:val="26"/>
          <w:szCs w:val="26"/>
          <w:lang w:eastAsia="de-DE"/>
        </w:rPr>
        <w:t xml:space="preserve">den Jahren ab 1980 </w:t>
      </w:r>
      <w:r w:rsidRPr="00083511">
        <w:rPr>
          <w:rFonts w:ascii="Times New Roman" w:eastAsia="Times New Roman" w:hAnsi="Times New Roman" w:cs="Times New Roman"/>
          <w:color w:val="000000"/>
          <w:sz w:val="26"/>
          <w:szCs w:val="26"/>
          <w:lang w:eastAsia="de-DE"/>
        </w:rPr>
        <w:t xml:space="preserve">ein. Damit </w:t>
      </w:r>
      <w:r w:rsidR="00386FEA" w:rsidRPr="00083511">
        <w:rPr>
          <w:rFonts w:ascii="Times New Roman" w:eastAsia="Times New Roman" w:hAnsi="Times New Roman" w:cs="Times New Roman"/>
          <w:color w:val="000000"/>
          <w:sz w:val="26"/>
          <w:szCs w:val="26"/>
          <w:lang w:eastAsia="de-DE"/>
        </w:rPr>
        <w:t>verbinde ich als Kind von Eltern, deren soziales Netz die evangelische Kirche war, die Friedensdekaden</w:t>
      </w:r>
      <w:r w:rsidR="00CA666F">
        <w:rPr>
          <w:rFonts w:ascii="Times New Roman" w:eastAsia="Times New Roman" w:hAnsi="Times New Roman" w:cs="Times New Roman"/>
          <w:color w:val="000000"/>
          <w:sz w:val="26"/>
          <w:szCs w:val="26"/>
          <w:lang w:eastAsia="de-DE"/>
        </w:rPr>
        <w:t>.</w:t>
      </w:r>
      <w:r w:rsidR="00386FEA" w:rsidRPr="00083511">
        <w:rPr>
          <w:rFonts w:ascii="Times New Roman" w:eastAsia="Times New Roman" w:hAnsi="Times New Roman" w:cs="Times New Roman"/>
          <w:color w:val="000000"/>
          <w:sz w:val="26"/>
          <w:szCs w:val="26"/>
          <w:lang w:eastAsia="de-DE"/>
        </w:rPr>
        <w:t xml:space="preserve"> </w:t>
      </w:r>
      <w:r w:rsidR="00B206DE">
        <w:rPr>
          <w:rFonts w:ascii="Times New Roman" w:eastAsia="Times New Roman" w:hAnsi="Times New Roman" w:cs="Times New Roman"/>
          <w:color w:val="000000"/>
          <w:sz w:val="26"/>
          <w:szCs w:val="26"/>
          <w:lang w:eastAsia="de-DE"/>
        </w:rPr>
        <w:t xml:space="preserve">„Das Leben mit einem Aufnäher“, so könnte ich die Zeit beschreiben. Denn, was sich mit dem kleinen Stück Stoff und der Abbildung zum Bibelwort „Schwerter zu Pflugscharen“ verband: mit Diskussionen und Repressalien, mit Zwang und Ausgrenzung – aber auch mit heimlicher Hochachtung für das öffentliche Bekenntnis - </w:t>
      </w:r>
      <w:r w:rsidR="00B206DE" w:rsidRPr="006B4DD1">
        <w:rPr>
          <w:rFonts w:ascii="Times New Roman" w:eastAsia="Times New Roman" w:hAnsi="Times New Roman" w:cs="Times New Roman"/>
          <w:color w:val="FFFF00"/>
          <w:sz w:val="26"/>
          <w:szCs w:val="26"/>
          <w:lang w:eastAsia="de-DE"/>
        </w:rPr>
        <w:t>das war für machen von uns Geschichte</w:t>
      </w:r>
      <w:r w:rsidR="001D0806" w:rsidRPr="006B4DD1">
        <w:rPr>
          <w:rFonts w:ascii="Times New Roman" w:eastAsia="Times New Roman" w:hAnsi="Times New Roman" w:cs="Times New Roman"/>
          <w:color w:val="FFFF00"/>
          <w:sz w:val="26"/>
          <w:szCs w:val="26"/>
          <w:lang w:eastAsia="de-DE"/>
        </w:rPr>
        <w:t xml:space="preserve">. </w:t>
      </w:r>
      <w:r w:rsidR="001D0806">
        <w:rPr>
          <w:rFonts w:ascii="Times New Roman" w:eastAsia="Times New Roman" w:hAnsi="Times New Roman" w:cs="Times New Roman"/>
          <w:color w:val="000000"/>
          <w:sz w:val="26"/>
          <w:szCs w:val="26"/>
          <w:lang w:eastAsia="de-DE"/>
        </w:rPr>
        <w:t>Die Friedensdekaden</w:t>
      </w:r>
      <w:r w:rsidR="00B206DE">
        <w:rPr>
          <w:rFonts w:ascii="Times New Roman" w:eastAsia="Times New Roman" w:hAnsi="Times New Roman" w:cs="Times New Roman"/>
          <w:color w:val="000000"/>
          <w:sz w:val="26"/>
          <w:szCs w:val="26"/>
          <w:lang w:eastAsia="de-DE"/>
        </w:rPr>
        <w:t xml:space="preserve"> </w:t>
      </w:r>
      <w:r w:rsidR="00CA666F">
        <w:rPr>
          <w:rFonts w:ascii="Times New Roman" w:eastAsia="Times New Roman" w:hAnsi="Times New Roman" w:cs="Times New Roman"/>
          <w:color w:val="000000"/>
          <w:sz w:val="26"/>
          <w:szCs w:val="26"/>
          <w:lang w:eastAsia="de-DE"/>
        </w:rPr>
        <w:t>waren</w:t>
      </w:r>
      <w:r w:rsidR="00386FEA" w:rsidRPr="00083511">
        <w:rPr>
          <w:rFonts w:ascii="Times New Roman" w:eastAsia="Times New Roman" w:hAnsi="Times New Roman" w:cs="Times New Roman"/>
          <w:color w:val="000000"/>
          <w:sz w:val="26"/>
          <w:szCs w:val="26"/>
          <w:lang w:eastAsia="de-DE"/>
        </w:rPr>
        <w:t xml:space="preserve"> Orte von </w:t>
      </w:r>
      <w:r w:rsidRPr="00083511">
        <w:rPr>
          <w:rFonts w:ascii="Times New Roman" w:eastAsia="Times New Roman" w:hAnsi="Times New Roman" w:cs="Times New Roman"/>
          <w:color w:val="000000"/>
          <w:sz w:val="26"/>
          <w:szCs w:val="26"/>
          <w:lang w:eastAsia="de-DE"/>
        </w:rPr>
        <w:t>Bitte</w:t>
      </w:r>
      <w:r w:rsidR="00386FEA" w:rsidRPr="00083511">
        <w:rPr>
          <w:rFonts w:ascii="Times New Roman" w:eastAsia="Times New Roman" w:hAnsi="Times New Roman" w:cs="Times New Roman"/>
          <w:color w:val="000000"/>
          <w:sz w:val="26"/>
          <w:szCs w:val="26"/>
          <w:lang w:eastAsia="de-DE"/>
        </w:rPr>
        <w:t xml:space="preserve"> um Frieden auf der einen Seite und </w:t>
      </w:r>
      <w:r w:rsidR="00CA666F">
        <w:rPr>
          <w:rFonts w:ascii="Times New Roman" w:eastAsia="Times New Roman" w:hAnsi="Times New Roman" w:cs="Times New Roman"/>
          <w:color w:val="000000"/>
          <w:sz w:val="26"/>
          <w:szCs w:val="26"/>
          <w:lang w:eastAsia="de-DE"/>
        </w:rPr>
        <w:t xml:space="preserve">der </w:t>
      </w:r>
      <w:r w:rsidR="00386FEA" w:rsidRPr="00083511">
        <w:rPr>
          <w:rFonts w:ascii="Times New Roman" w:eastAsia="Times New Roman" w:hAnsi="Times New Roman" w:cs="Times New Roman"/>
          <w:color w:val="000000"/>
          <w:sz w:val="26"/>
          <w:szCs w:val="26"/>
          <w:lang w:eastAsia="de-DE"/>
        </w:rPr>
        <w:t xml:space="preserve">Suche nach </w:t>
      </w:r>
      <w:r w:rsidR="002006C9" w:rsidRPr="00083511">
        <w:rPr>
          <w:rFonts w:ascii="Times New Roman" w:eastAsia="Times New Roman" w:hAnsi="Times New Roman" w:cs="Times New Roman"/>
          <w:color w:val="000000"/>
          <w:sz w:val="26"/>
          <w:szCs w:val="26"/>
          <w:lang w:eastAsia="de-DE"/>
        </w:rPr>
        <w:t>Alternativen für das, was uns an Frieden, Gerechtigkeit und Freiheit verkauft w</w:t>
      </w:r>
      <w:r w:rsidRPr="00083511">
        <w:rPr>
          <w:rFonts w:ascii="Times New Roman" w:eastAsia="Times New Roman" w:hAnsi="Times New Roman" w:cs="Times New Roman"/>
          <w:color w:val="000000"/>
          <w:sz w:val="26"/>
          <w:szCs w:val="26"/>
          <w:lang w:eastAsia="de-DE"/>
        </w:rPr>
        <w:t>erden sollte, auf der ander</w:t>
      </w:r>
      <w:r w:rsidR="006B4DD1">
        <w:rPr>
          <w:rFonts w:ascii="Times New Roman" w:eastAsia="Times New Roman" w:hAnsi="Times New Roman" w:cs="Times New Roman"/>
          <w:color w:val="000000"/>
          <w:sz w:val="26"/>
          <w:szCs w:val="26"/>
          <w:lang w:eastAsia="de-DE"/>
        </w:rPr>
        <w:t>e</w:t>
      </w:r>
      <w:r w:rsidRPr="00083511">
        <w:rPr>
          <w:rFonts w:ascii="Times New Roman" w:eastAsia="Times New Roman" w:hAnsi="Times New Roman" w:cs="Times New Roman"/>
          <w:color w:val="000000"/>
          <w:sz w:val="26"/>
          <w:szCs w:val="26"/>
          <w:lang w:eastAsia="de-DE"/>
        </w:rPr>
        <w:t>n</w:t>
      </w:r>
      <w:r w:rsidR="002006C9" w:rsidRPr="00083511">
        <w:rPr>
          <w:rFonts w:ascii="Times New Roman" w:eastAsia="Times New Roman" w:hAnsi="Times New Roman" w:cs="Times New Roman"/>
          <w:color w:val="000000"/>
          <w:sz w:val="26"/>
          <w:szCs w:val="26"/>
          <w:lang w:eastAsia="de-DE"/>
        </w:rPr>
        <w:t xml:space="preserve">. </w:t>
      </w:r>
      <w:r w:rsidRPr="00083511">
        <w:rPr>
          <w:rFonts w:ascii="Times New Roman" w:eastAsia="Times New Roman" w:hAnsi="Times New Roman" w:cs="Times New Roman"/>
          <w:color w:val="000000"/>
          <w:sz w:val="26"/>
          <w:szCs w:val="26"/>
          <w:lang w:eastAsia="de-DE"/>
        </w:rPr>
        <w:t>Sie, liebe Besucherinnern und Besucher dieser Ausstellung</w:t>
      </w:r>
      <w:r w:rsidR="00CA666F">
        <w:rPr>
          <w:rFonts w:ascii="Times New Roman" w:eastAsia="Times New Roman" w:hAnsi="Times New Roman" w:cs="Times New Roman"/>
          <w:color w:val="000000"/>
          <w:sz w:val="26"/>
          <w:szCs w:val="26"/>
          <w:lang w:eastAsia="de-DE"/>
        </w:rPr>
        <w:t>,</w:t>
      </w:r>
      <w:r w:rsidRPr="00083511">
        <w:rPr>
          <w:rFonts w:ascii="Times New Roman" w:eastAsia="Times New Roman" w:hAnsi="Times New Roman" w:cs="Times New Roman"/>
          <w:color w:val="000000"/>
          <w:sz w:val="26"/>
          <w:szCs w:val="26"/>
          <w:lang w:eastAsia="de-DE"/>
        </w:rPr>
        <w:t xml:space="preserve"> </w:t>
      </w:r>
      <w:r w:rsidR="00CA666F">
        <w:rPr>
          <w:rFonts w:ascii="Times New Roman" w:eastAsia="Times New Roman" w:hAnsi="Times New Roman" w:cs="Times New Roman"/>
          <w:color w:val="000000"/>
          <w:sz w:val="26"/>
          <w:szCs w:val="26"/>
          <w:lang w:eastAsia="de-DE"/>
        </w:rPr>
        <w:t xml:space="preserve">haben </w:t>
      </w:r>
      <w:r w:rsidR="001D0806">
        <w:rPr>
          <w:rFonts w:ascii="Times New Roman" w:eastAsia="Times New Roman" w:hAnsi="Times New Roman" w:cs="Times New Roman"/>
          <w:color w:val="000000"/>
          <w:sz w:val="26"/>
          <w:szCs w:val="26"/>
          <w:lang w:eastAsia="de-DE"/>
        </w:rPr>
        <w:t>vielleicht</w:t>
      </w:r>
      <w:r w:rsidR="00CA666F">
        <w:rPr>
          <w:rFonts w:ascii="Times New Roman" w:eastAsia="Times New Roman" w:hAnsi="Times New Roman" w:cs="Times New Roman"/>
          <w:color w:val="000000"/>
          <w:sz w:val="26"/>
          <w:szCs w:val="26"/>
          <w:lang w:eastAsia="de-DE"/>
        </w:rPr>
        <w:t xml:space="preserve"> ganz andere, eigene Erinnerungen zu</w:t>
      </w:r>
      <w:r w:rsidR="002006C9" w:rsidRPr="00083511">
        <w:rPr>
          <w:rFonts w:ascii="Times New Roman" w:eastAsia="Times New Roman" w:hAnsi="Times New Roman" w:cs="Times New Roman"/>
          <w:color w:val="000000"/>
          <w:sz w:val="26"/>
          <w:szCs w:val="26"/>
          <w:lang w:eastAsia="de-DE"/>
        </w:rPr>
        <w:t xml:space="preserve"> Ereignisse</w:t>
      </w:r>
      <w:r w:rsidR="001D0806">
        <w:rPr>
          <w:rFonts w:ascii="Times New Roman" w:eastAsia="Times New Roman" w:hAnsi="Times New Roman" w:cs="Times New Roman"/>
          <w:color w:val="000000"/>
          <w:sz w:val="26"/>
          <w:szCs w:val="26"/>
          <w:lang w:eastAsia="de-DE"/>
        </w:rPr>
        <w:t>n</w:t>
      </w:r>
      <w:r w:rsidR="002006C9" w:rsidRPr="00083511">
        <w:rPr>
          <w:rFonts w:ascii="Times New Roman" w:eastAsia="Times New Roman" w:hAnsi="Times New Roman" w:cs="Times New Roman"/>
          <w:color w:val="000000"/>
          <w:sz w:val="26"/>
          <w:szCs w:val="26"/>
          <w:lang w:eastAsia="de-DE"/>
        </w:rPr>
        <w:t xml:space="preserve"> im Hinterkopf</w:t>
      </w:r>
      <w:r w:rsidR="001D0806">
        <w:rPr>
          <w:rFonts w:ascii="Times New Roman" w:eastAsia="Times New Roman" w:hAnsi="Times New Roman" w:cs="Times New Roman"/>
          <w:color w:val="000000"/>
          <w:sz w:val="26"/>
          <w:szCs w:val="26"/>
          <w:lang w:eastAsia="de-DE"/>
        </w:rPr>
        <w:t xml:space="preserve">. </w:t>
      </w:r>
      <w:r w:rsidR="002006C9" w:rsidRPr="00083511">
        <w:rPr>
          <w:rFonts w:ascii="Times New Roman" w:eastAsia="Times New Roman" w:hAnsi="Times New Roman" w:cs="Times New Roman"/>
          <w:color w:val="000000"/>
          <w:sz w:val="26"/>
          <w:szCs w:val="26"/>
          <w:lang w:eastAsia="de-DE"/>
        </w:rPr>
        <w:t>Die Kirche antwortete seit 1983 mit dem Konziliaren Prozess für „Frieden, Gerechtigkeit und Bewahrung der Schöpfung“. Die Ausgestaltung dieser Themen im Leben der Gemeinden und darüber hinau</w:t>
      </w:r>
      <w:r w:rsidR="002006C9" w:rsidRPr="006B4DD1">
        <w:rPr>
          <w:rFonts w:ascii="Times New Roman" w:eastAsia="Times New Roman" w:hAnsi="Times New Roman" w:cs="Times New Roman"/>
          <w:color w:val="FF0000"/>
          <w:sz w:val="26"/>
          <w:szCs w:val="26"/>
          <w:lang w:eastAsia="de-DE"/>
        </w:rPr>
        <w:t>s</w:t>
      </w:r>
      <w:r w:rsidR="002006C9" w:rsidRPr="00083511">
        <w:rPr>
          <w:rFonts w:ascii="Times New Roman" w:eastAsia="Times New Roman" w:hAnsi="Times New Roman" w:cs="Times New Roman"/>
          <w:color w:val="000000"/>
          <w:sz w:val="26"/>
          <w:szCs w:val="26"/>
          <w:lang w:eastAsia="de-DE"/>
        </w:rPr>
        <w:t xml:space="preserve"> brachte erneut Menschen in vielerlei Situationen</w:t>
      </w:r>
      <w:r w:rsidR="006B4DD1">
        <w:rPr>
          <w:rFonts w:ascii="Times New Roman" w:eastAsia="Times New Roman" w:hAnsi="Times New Roman" w:cs="Times New Roman"/>
          <w:color w:val="000000"/>
          <w:sz w:val="26"/>
          <w:szCs w:val="26"/>
          <w:lang w:eastAsia="de-DE"/>
        </w:rPr>
        <w:t xml:space="preserve"> </w:t>
      </w:r>
      <w:r w:rsidR="006B4DD1" w:rsidRPr="006B4DD1">
        <w:rPr>
          <w:rFonts w:ascii="Times New Roman" w:eastAsia="Times New Roman" w:hAnsi="Times New Roman" w:cs="Times New Roman"/>
          <w:color w:val="FF0000"/>
          <w:sz w:val="26"/>
          <w:szCs w:val="26"/>
          <w:lang w:eastAsia="de-DE"/>
        </w:rPr>
        <w:t>dazu</w:t>
      </w:r>
      <w:r w:rsidR="002006C9" w:rsidRPr="00083511">
        <w:rPr>
          <w:rFonts w:ascii="Times New Roman" w:eastAsia="Times New Roman" w:hAnsi="Times New Roman" w:cs="Times New Roman"/>
          <w:color w:val="000000"/>
          <w:sz w:val="26"/>
          <w:szCs w:val="26"/>
          <w:lang w:eastAsia="de-DE"/>
        </w:rPr>
        <w:t>, sich zu bekennen</w:t>
      </w:r>
      <w:r w:rsidR="001D0806">
        <w:rPr>
          <w:rFonts w:ascii="Times New Roman" w:eastAsia="Times New Roman" w:hAnsi="Times New Roman" w:cs="Times New Roman"/>
          <w:color w:val="000000"/>
          <w:sz w:val="26"/>
          <w:szCs w:val="26"/>
          <w:lang w:eastAsia="de-DE"/>
        </w:rPr>
        <w:t xml:space="preserve">, in Auseinandersetzungen zu gehen, zu </w:t>
      </w:r>
      <w:r w:rsidR="002006C9" w:rsidRPr="00083511">
        <w:rPr>
          <w:rFonts w:ascii="Times New Roman" w:eastAsia="Times New Roman" w:hAnsi="Times New Roman" w:cs="Times New Roman"/>
          <w:color w:val="000000"/>
          <w:sz w:val="26"/>
          <w:szCs w:val="26"/>
          <w:lang w:eastAsia="de-DE"/>
        </w:rPr>
        <w:t>widerstehe</w:t>
      </w:r>
      <w:r w:rsidR="001D0806">
        <w:rPr>
          <w:rFonts w:ascii="Times New Roman" w:eastAsia="Times New Roman" w:hAnsi="Times New Roman" w:cs="Times New Roman"/>
          <w:color w:val="000000"/>
          <w:sz w:val="26"/>
          <w:szCs w:val="26"/>
          <w:lang w:eastAsia="de-DE"/>
        </w:rPr>
        <w:t>n.</w:t>
      </w:r>
    </w:p>
    <w:p w14:paraId="65BA0AAB" w14:textId="37975C80" w:rsidR="00083511" w:rsidRDefault="00083511" w:rsidP="00083511">
      <w:pPr>
        <w:spacing w:line="360" w:lineRule="auto"/>
        <w:rPr>
          <w:rFonts w:ascii="Times New Roman" w:eastAsia="Times New Roman" w:hAnsi="Times New Roman" w:cs="Times New Roman"/>
          <w:color w:val="000000"/>
          <w:sz w:val="26"/>
          <w:szCs w:val="26"/>
          <w:lang w:eastAsia="de-DE"/>
        </w:rPr>
      </w:pPr>
      <w:r>
        <w:rPr>
          <w:rFonts w:ascii="Times New Roman" w:eastAsia="Times New Roman" w:hAnsi="Times New Roman" w:cs="Times New Roman"/>
          <w:color w:val="000000"/>
          <w:sz w:val="26"/>
          <w:szCs w:val="26"/>
          <w:lang w:eastAsia="de-DE"/>
        </w:rPr>
        <w:t xml:space="preserve">„Wieder stehen “ – </w:t>
      </w:r>
      <w:r w:rsidR="00655E9A">
        <w:rPr>
          <w:rFonts w:ascii="Times New Roman" w:eastAsia="Times New Roman" w:hAnsi="Times New Roman" w:cs="Times New Roman"/>
          <w:color w:val="000000"/>
          <w:sz w:val="26"/>
          <w:szCs w:val="26"/>
          <w:lang w:eastAsia="de-DE"/>
        </w:rPr>
        <w:t>so heißt es auch im Titel der Konzertlesung von Ihnen</w:t>
      </w:r>
      <w:r>
        <w:rPr>
          <w:rFonts w:ascii="Times New Roman" w:eastAsia="Times New Roman" w:hAnsi="Times New Roman" w:cs="Times New Roman"/>
          <w:color w:val="000000"/>
          <w:sz w:val="26"/>
          <w:szCs w:val="26"/>
          <w:lang w:eastAsia="de-DE"/>
        </w:rPr>
        <w:t>, lieber Stephan Kraw</w:t>
      </w:r>
      <w:r w:rsidR="00E96D74">
        <w:rPr>
          <w:rFonts w:ascii="Times New Roman" w:eastAsia="Times New Roman" w:hAnsi="Times New Roman" w:cs="Times New Roman"/>
          <w:color w:val="000000"/>
          <w:sz w:val="26"/>
          <w:szCs w:val="26"/>
          <w:lang w:eastAsia="de-DE"/>
        </w:rPr>
        <w:t>cz</w:t>
      </w:r>
      <w:r>
        <w:rPr>
          <w:rFonts w:ascii="Times New Roman" w:eastAsia="Times New Roman" w:hAnsi="Times New Roman" w:cs="Times New Roman"/>
          <w:color w:val="000000"/>
          <w:sz w:val="26"/>
          <w:szCs w:val="26"/>
          <w:lang w:eastAsia="de-DE"/>
        </w:rPr>
        <w:t>yk</w:t>
      </w:r>
      <w:r w:rsidR="00655E9A">
        <w:rPr>
          <w:rFonts w:ascii="Times New Roman" w:eastAsia="Times New Roman" w:hAnsi="Times New Roman" w:cs="Times New Roman"/>
          <w:color w:val="000000"/>
          <w:sz w:val="26"/>
          <w:szCs w:val="26"/>
          <w:lang w:eastAsia="de-DE"/>
        </w:rPr>
        <w:t xml:space="preserve">. „Wieder stehen“ </w:t>
      </w:r>
      <w:r w:rsidR="001D0806">
        <w:rPr>
          <w:rFonts w:ascii="Times New Roman" w:eastAsia="Times New Roman" w:hAnsi="Times New Roman" w:cs="Times New Roman"/>
          <w:color w:val="000000"/>
          <w:sz w:val="26"/>
          <w:szCs w:val="26"/>
          <w:lang w:eastAsia="de-DE"/>
        </w:rPr>
        <w:t>höre ich als</w:t>
      </w:r>
      <w:r>
        <w:rPr>
          <w:rFonts w:ascii="Times New Roman" w:eastAsia="Times New Roman" w:hAnsi="Times New Roman" w:cs="Times New Roman"/>
          <w:color w:val="000000"/>
          <w:sz w:val="26"/>
          <w:szCs w:val="26"/>
          <w:lang w:eastAsia="de-DE"/>
        </w:rPr>
        <w:t xml:space="preserve"> </w:t>
      </w:r>
      <w:r w:rsidR="00655E9A">
        <w:rPr>
          <w:rFonts w:ascii="Times New Roman" w:eastAsia="Times New Roman" w:hAnsi="Times New Roman" w:cs="Times New Roman"/>
          <w:color w:val="000000"/>
          <w:sz w:val="26"/>
          <w:szCs w:val="26"/>
          <w:lang w:eastAsia="de-DE"/>
        </w:rPr>
        <w:t>Aufgabe für uns</w:t>
      </w:r>
      <w:r w:rsidR="001D0806">
        <w:rPr>
          <w:rFonts w:ascii="Times New Roman" w:eastAsia="Times New Roman" w:hAnsi="Times New Roman" w:cs="Times New Roman"/>
          <w:color w:val="000000"/>
          <w:sz w:val="26"/>
          <w:szCs w:val="26"/>
          <w:lang w:eastAsia="de-DE"/>
        </w:rPr>
        <w:t xml:space="preserve">. Für </w:t>
      </w:r>
      <w:r w:rsidR="00655E9A">
        <w:rPr>
          <w:rFonts w:ascii="Times New Roman" w:eastAsia="Times New Roman" w:hAnsi="Times New Roman" w:cs="Times New Roman"/>
          <w:color w:val="000000"/>
          <w:sz w:val="26"/>
          <w:szCs w:val="26"/>
          <w:lang w:eastAsia="de-DE"/>
        </w:rPr>
        <w:t xml:space="preserve">heute. Kein historischer Rückblick allein, wie der, den die Ausstellung uns in hervorragender Weise bietet, sondern ein Blick auf Heute, Morgen und Übermorgen und wie wir dabei neu und immer wieder für das einstehen und aufstehen und widerstehen müssen, für das, was wir für richtig halten, woran wir glauben und was wir mit in die Zukunft nehmen wollen. </w:t>
      </w:r>
    </w:p>
    <w:p w14:paraId="46014EA9" w14:textId="3F89F4EC" w:rsidR="00655E9A" w:rsidRDefault="00655E9A" w:rsidP="00083511">
      <w:pPr>
        <w:spacing w:line="360" w:lineRule="auto"/>
        <w:rPr>
          <w:rFonts w:ascii="Times New Roman" w:eastAsia="Times New Roman" w:hAnsi="Times New Roman" w:cs="Times New Roman"/>
          <w:color w:val="000000"/>
          <w:sz w:val="26"/>
          <w:szCs w:val="26"/>
          <w:lang w:eastAsia="de-DE"/>
        </w:rPr>
      </w:pPr>
      <w:r>
        <w:rPr>
          <w:rFonts w:ascii="Times New Roman" w:eastAsia="Times New Roman" w:hAnsi="Times New Roman" w:cs="Times New Roman"/>
          <w:color w:val="000000"/>
          <w:sz w:val="26"/>
          <w:szCs w:val="26"/>
          <w:lang w:eastAsia="de-DE"/>
        </w:rPr>
        <w:t xml:space="preserve">Wenn ich unseren großen Kindern </w:t>
      </w:r>
      <w:r w:rsidR="00050F23">
        <w:rPr>
          <w:rFonts w:ascii="Times New Roman" w:eastAsia="Times New Roman" w:hAnsi="Times New Roman" w:cs="Times New Roman"/>
          <w:color w:val="000000"/>
          <w:sz w:val="26"/>
          <w:szCs w:val="26"/>
          <w:lang w:eastAsia="de-DE"/>
        </w:rPr>
        <w:t>von unseren Geschichten</w:t>
      </w:r>
      <w:r>
        <w:rPr>
          <w:rFonts w:ascii="Times New Roman" w:eastAsia="Times New Roman" w:hAnsi="Times New Roman" w:cs="Times New Roman"/>
          <w:color w:val="000000"/>
          <w:sz w:val="26"/>
          <w:szCs w:val="26"/>
          <w:lang w:eastAsia="de-DE"/>
        </w:rPr>
        <w:t>, von den Reaktionen auf und Konsequenzen für das offene Wort</w:t>
      </w:r>
      <w:r w:rsidR="005113B9">
        <w:rPr>
          <w:rFonts w:ascii="Times New Roman" w:eastAsia="Times New Roman" w:hAnsi="Times New Roman" w:cs="Times New Roman"/>
          <w:color w:val="000000"/>
          <w:sz w:val="26"/>
          <w:szCs w:val="26"/>
          <w:lang w:eastAsia="de-DE"/>
        </w:rPr>
        <w:t xml:space="preserve"> und den </w:t>
      </w:r>
      <w:r w:rsidR="00050F23">
        <w:rPr>
          <w:rFonts w:ascii="Times New Roman" w:eastAsia="Times New Roman" w:hAnsi="Times New Roman" w:cs="Times New Roman"/>
          <w:color w:val="000000"/>
          <w:sz w:val="26"/>
          <w:szCs w:val="26"/>
          <w:lang w:eastAsia="de-DE"/>
        </w:rPr>
        <w:t>Mut</w:t>
      </w:r>
      <w:r w:rsidR="005113B9">
        <w:rPr>
          <w:rFonts w:ascii="Times New Roman" w:eastAsia="Times New Roman" w:hAnsi="Times New Roman" w:cs="Times New Roman"/>
          <w:color w:val="000000"/>
          <w:sz w:val="26"/>
          <w:szCs w:val="26"/>
          <w:lang w:eastAsia="de-DE"/>
        </w:rPr>
        <w:t xml:space="preserve">, von </w:t>
      </w:r>
      <w:r w:rsidR="00E96D74">
        <w:rPr>
          <w:rFonts w:ascii="Times New Roman" w:eastAsia="Times New Roman" w:hAnsi="Times New Roman" w:cs="Times New Roman"/>
          <w:color w:val="000000"/>
          <w:sz w:val="26"/>
          <w:szCs w:val="26"/>
          <w:lang w:eastAsia="de-DE"/>
        </w:rPr>
        <w:t>Angst</w:t>
      </w:r>
      <w:r>
        <w:rPr>
          <w:rFonts w:ascii="Times New Roman" w:eastAsia="Times New Roman" w:hAnsi="Times New Roman" w:cs="Times New Roman"/>
          <w:color w:val="000000"/>
          <w:sz w:val="26"/>
          <w:szCs w:val="26"/>
          <w:lang w:eastAsia="de-DE"/>
        </w:rPr>
        <w:t xml:space="preserve"> </w:t>
      </w:r>
      <w:r w:rsidR="005113B9">
        <w:rPr>
          <w:rFonts w:ascii="Times New Roman" w:eastAsia="Times New Roman" w:hAnsi="Times New Roman" w:cs="Times New Roman"/>
          <w:color w:val="000000"/>
          <w:sz w:val="26"/>
          <w:szCs w:val="26"/>
          <w:lang w:eastAsia="de-DE"/>
        </w:rPr>
        <w:t xml:space="preserve">und Feigheit </w:t>
      </w:r>
      <w:r>
        <w:rPr>
          <w:rFonts w:ascii="Times New Roman" w:eastAsia="Times New Roman" w:hAnsi="Times New Roman" w:cs="Times New Roman"/>
          <w:color w:val="000000"/>
          <w:sz w:val="26"/>
          <w:szCs w:val="26"/>
          <w:lang w:eastAsia="de-DE"/>
        </w:rPr>
        <w:t xml:space="preserve">erzähle, </w:t>
      </w:r>
      <w:r>
        <w:rPr>
          <w:rFonts w:ascii="Times New Roman" w:eastAsia="Times New Roman" w:hAnsi="Times New Roman" w:cs="Times New Roman"/>
          <w:color w:val="000000"/>
          <w:sz w:val="26"/>
          <w:szCs w:val="26"/>
          <w:lang w:eastAsia="de-DE"/>
        </w:rPr>
        <w:lastRenderedPageBreak/>
        <w:t>dann habe ich das Gefühl, wirklich aus einem anderen Jahrhundert zu kommen. Der Zusammenhang zwischen eigener Überzeugung und Konsequenz</w:t>
      </w:r>
      <w:r w:rsidR="0022048E">
        <w:rPr>
          <w:rFonts w:ascii="Times New Roman" w:eastAsia="Times New Roman" w:hAnsi="Times New Roman" w:cs="Times New Roman"/>
          <w:color w:val="000000"/>
          <w:sz w:val="26"/>
          <w:szCs w:val="26"/>
          <w:lang w:eastAsia="de-DE"/>
        </w:rPr>
        <w:t xml:space="preserve">, </w:t>
      </w:r>
      <w:bookmarkStart w:id="0" w:name="_GoBack"/>
      <w:r w:rsidR="0022048E" w:rsidRPr="006B4DD1">
        <w:rPr>
          <w:rFonts w:ascii="Times New Roman" w:eastAsia="Times New Roman" w:hAnsi="Times New Roman" w:cs="Times New Roman"/>
          <w:color w:val="FF0000"/>
          <w:sz w:val="26"/>
          <w:szCs w:val="26"/>
          <w:lang w:eastAsia="de-DE"/>
        </w:rPr>
        <w:t>d</w:t>
      </w:r>
      <w:r w:rsidR="006B4DD1" w:rsidRPr="006B4DD1">
        <w:rPr>
          <w:rFonts w:ascii="Times New Roman" w:eastAsia="Times New Roman" w:hAnsi="Times New Roman" w:cs="Times New Roman"/>
          <w:color w:val="FF0000"/>
          <w:sz w:val="26"/>
          <w:szCs w:val="26"/>
          <w:lang w:eastAsia="de-DE"/>
        </w:rPr>
        <w:t>er</w:t>
      </w:r>
      <w:bookmarkEnd w:id="0"/>
      <w:r w:rsidR="0022048E">
        <w:rPr>
          <w:rFonts w:ascii="Times New Roman" w:eastAsia="Times New Roman" w:hAnsi="Times New Roman" w:cs="Times New Roman"/>
          <w:color w:val="000000"/>
          <w:sz w:val="26"/>
          <w:szCs w:val="26"/>
          <w:lang w:eastAsia="de-DE"/>
        </w:rPr>
        <w:t xml:space="preserve"> noch bis in die Zeit nach 1989 zu spüren war, ist kaum </w:t>
      </w:r>
      <w:r w:rsidR="00E96D74">
        <w:rPr>
          <w:rFonts w:ascii="Times New Roman" w:eastAsia="Times New Roman" w:hAnsi="Times New Roman" w:cs="Times New Roman"/>
          <w:color w:val="000000"/>
          <w:sz w:val="26"/>
          <w:szCs w:val="26"/>
          <w:lang w:eastAsia="de-DE"/>
        </w:rPr>
        <w:t>zu vermitteln</w:t>
      </w:r>
      <w:r w:rsidR="0022048E">
        <w:rPr>
          <w:rFonts w:ascii="Times New Roman" w:eastAsia="Times New Roman" w:hAnsi="Times New Roman" w:cs="Times New Roman"/>
          <w:color w:val="000000"/>
          <w:sz w:val="26"/>
          <w:szCs w:val="26"/>
          <w:lang w:eastAsia="de-DE"/>
        </w:rPr>
        <w:t xml:space="preserve">. Die Träume und Ziele, dass unsere Kinder einmal frei aussprechen können, was sie denken und dafür keine Nachteile in Bildung und Berufswahl, geschweige denn in ihrem freiheitlichen Leben </w:t>
      </w:r>
      <w:r w:rsidR="00ED6F22">
        <w:rPr>
          <w:rFonts w:ascii="Times New Roman" w:eastAsia="Times New Roman" w:hAnsi="Times New Roman" w:cs="Times New Roman"/>
          <w:color w:val="000000"/>
          <w:sz w:val="26"/>
          <w:szCs w:val="26"/>
          <w:lang w:eastAsia="de-DE"/>
        </w:rPr>
        <w:t xml:space="preserve">in Kauf </w:t>
      </w:r>
      <w:r w:rsidR="0022048E">
        <w:rPr>
          <w:rFonts w:ascii="Times New Roman" w:eastAsia="Times New Roman" w:hAnsi="Times New Roman" w:cs="Times New Roman"/>
          <w:color w:val="000000"/>
          <w:sz w:val="26"/>
          <w:szCs w:val="26"/>
          <w:lang w:eastAsia="de-DE"/>
        </w:rPr>
        <w:t xml:space="preserve">nehmen müssen, sind in Erfüllung gegangen. Gott sei Dank! Heute stehen vor uns und </w:t>
      </w:r>
      <w:r w:rsidR="00E96D74">
        <w:rPr>
          <w:rFonts w:ascii="Times New Roman" w:eastAsia="Times New Roman" w:hAnsi="Times New Roman" w:cs="Times New Roman"/>
          <w:color w:val="000000"/>
          <w:sz w:val="26"/>
          <w:szCs w:val="26"/>
          <w:lang w:eastAsia="de-DE"/>
        </w:rPr>
        <w:t>der</w:t>
      </w:r>
      <w:r w:rsidR="0022048E">
        <w:rPr>
          <w:rFonts w:ascii="Times New Roman" w:eastAsia="Times New Roman" w:hAnsi="Times New Roman" w:cs="Times New Roman"/>
          <w:color w:val="000000"/>
          <w:sz w:val="26"/>
          <w:szCs w:val="26"/>
          <w:lang w:eastAsia="de-DE"/>
        </w:rPr>
        <w:t xml:space="preserve"> Generation unserer Kinder neue Themen, die uns zu Aufgaben werden müssen. Und genau da setzt der Wert des historischen Rückblicks auf die Geschichte von Opposition und Widerstand erneut und nun in die Zukunft gerichtet ein: </w:t>
      </w:r>
      <w:r w:rsidR="001D0806">
        <w:rPr>
          <w:rFonts w:ascii="Times New Roman" w:eastAsia="Times New Roman" w:hAnsi="Times New Roman" w:cs="Times New Roman"/>
          <w:color w:val="000000"/>
          <w:sz w:val="26"/>
          <w:szCs w:val="26"/>
          <w:lang w:eastAsia="de-DE"/>
        </w:rPr>
        <w:t>D</w:t>
      </w:r>
      <w:r w:rsidR="0022048E">
        <w:rPr>
          <w:rFonts w:ascii="Times New Roman" w:eastAsia="Times New Roman" w:hAnsi="Times New Roman" w:cs="Times New Roman"/>
          <w:color w:val="000000"/>
          <w:sz w:val="26"/>
          <w:szCs w:val="26"/>
          <w:lang w:eastAsia="de-DE"/>
        </w:rPr>
        <w:t xml:space="preserve">ort, wo Menschen in Geist, Wort und Tat aufgestanden sind, haben sich die Verhältnisse verändert. </w:t>
      </w:r>
      <w:r w:rsidR="00ED6F22">
        <w:rPr>
          <w:rFonts w:ascii="Times New Roman" w:eastAsia="Times New Roman" w:hAnsi="Times New Roman" w:cs="Times New Roman"/>
          <w:color w:val="000000"/>
          <w:sz w:val="26"/>
          <w:szCs w:val="26"/>
          <w:lang w:eastAsia="de-DE"/>
        </w:rPr>
        <w:t>Wo der Mensch betet, hofft, redet und tut, was dem Mitmenschen dient, erfährt er Freiheit.</w:t>
      </w:r>
    </w:p>
    <w:p w14:paraId="6F0DE79D" w14:textId="1FE9447F" w:rsidR="00ED6F22" w:rsidRDefault="00ED6F22" w:rsidP="00083511">
      <w:pPr>
        <w:spacing w:line="360" w:lineRule="auto"/>
        <w:rPr>
          <w:rFonts w:ascii="Times New Roman" w:eastAsia="Times New Roman" w:hAnsi="Times New Roman" w:cs="Times New Roman"/>
          <w:color w:val="000000"/>
          <w:sz w:val="26"/>
          <w:szCs w:val="26"/>
          <w:lang w:eastAsia="de-DE"/>
        </w:rPr>
      </w:pPr>
      <w:r>
        <w:rPr>
          <w:rFonts w:ascii="Times New Roman" w:eastAsia="Times New Roman" w:hAnsi="Times New Roman" w:cs="Times New Roman"/>
          <w:color w:val="000000"/>
          <w:sz w:val="26"/>
          <w:szCs w:val="26"/>
          <w:lang w:eastAsia="de-DE"/>
        </w:rPr>
        <w:t xml:space="preserve">Das lehrt mich </w:t>
      </w:r>
      <w:r w:rsidR="00E96D74">
        <w:rPr>
          <w:rFonts w:ascii="Times New Roman" w:eastAsia="Times New Roman" w:hAnsi="Times New Roman" w:cs="Times New Roman"/>
          <w:color w:val="000000"/>
          <w:sz w:val="26"/>
          <w:szCs w:val="26"/>
          <w:lang w:eastAsia="de-DE"/>
        </w:rPr>
        <w:t>die</w:t>
      </w:r>
      <w:r>
        <w:rPr>
          <w:rFonts w:ascii="Times New Roman" w:eastAsia="Times New Roman" w:hAnsi="Times New Roman" w:cs="Times New Roman"/>
          <w:color w:val="000000"/>
          <w:sz w:val="26"/>
          <w:szCs w:val="26"/>
          <w:lang w:eastAsia="de-DE"/>
        </w:rPr>
        <w:t xml:space="preserve"> Geschichte: die Macht der Minderheit, der Schwachen, der Wehrlosen liegt in ihrem Zusammenhalt, in ihrer Solidarität untereinander, in dem Bewusstsein, dass es nur Gerechtigkeit und Freiheit und Frieden geben kann, wenn diese für alle gelten. Das ist die Kraft, die </w:t>
      </w:r>
      <w:r w:rsidR="001D0806">
        <w:rPr>
          <w:rFonts w:ascii="Times New Roman" w:eastAsia="Times New Roman" w:hAnsi="Times New Roman" w:cs="Times New Roman"/>
          <w:color w:val="000000"/>
          <w:sz w:val="26"/>
          <w:szCs w:val="26"/>
          <w:lang w:eastAsia="de-DE"/>
        </w:rPr>
        <w:t xml:space="preserve">1989 </w:t>
      </w:r>
      <w:r>
        <w:rPr>
          <w:rFonts w:ascii="Times New Roman" w:eastAsia="Times New Roman" w:hAnsi="Times New Roman" w:cs="Times New Roman"/>
          <w:color w:val="000000"/>
          <w:sz w:val="26"/>
          <w:szCs w:val="26"/>
          <w:lang w:eastAsia="de-DE"/>
        </w:rPr>
        <w:t xml:space="preserve">hinter dem Ruf „Wir sind das Volk!“ stand und </w:t>
      </w:r>
      <w:r w:rsidR="00105946">
        <w:rPr>
          <w:rFonts w:ascii="Times New Roman" w:eastAsia="Times New Roman" w:hAnsi="Times New Roman" w:cs="Times New Roman"/>
          <w:color w:val="000000"/>
          <w:sz w:val="26"/>
          <w:szCs w:val="26"/>
          <w:lang w:eastAsia="de-DE"/>
        </w:rPr>
        <w:t>letztlich aus dem Tropfen Wasser auf den Stein den Strom machte, der Mauern einstürzen ließ.</w:t>
      </w:r>
    </w:p>
    <w:p w14:paraId="51A5E40D" w14:textId="239AECB8" w:rsidR="00105946" w:rsidRDefault="00105946" w:rsidP="00083511">
      <w:pPr>
        <w:spacing w:line="360" w:lineRule="auto"/>
        <w:rPr>
          <w:rFonts w:ascii="Times New Roman" w:eastAsia="Times New Roman" w:hAnsi="Times New Roman" w:cs="Times New Roman"/>
          <w:color w:val="000000"/>
          <w:sz w:val="26"/>
          <w:szCs w:val="26"/>
          <w:lang w:eastAsia="de-DE"/>
        </w:rPr>
      </w:pPr>
      <w:r>
        <w:rPr>
          <w:rFonts w:ascii="Times New Roman" w:eastAsia="Times New Roman" w:hAnsi="Times New Roman" w:cs="Times New Roman"/>
          <w:color w:val="000000"/>
          <w:sz w:val="26"/>
          <w:szCs w:val="26"/>
          <w:lang w:eastAsia="de-DE"/>
        </w:rPr>
        <w:t>Ich wünsche dieser Ausstellung, dass sie uns als Betrachter ermutigt und bestärkt</w:t>
      </w:r>
      <w:r w:rsidR="00E96D74">
        <w:rPr>
          <w:rFonts w:ascii="Times New Roman" w:eastAsia="Times New Roman" w:hAnsi="Times New Roman" w:cs="Times New Roman"/>
          <w:color w:val="000000"/>
          <w:sz w:val="26"/>
          <w:szCs w:val="26"/>
          <w:lang w:eastAsia="de-DE"/>
        </w:rPr>
        <w:t xml:space="preserve">, </w:t>
      </w:r>
      <w:r>
        <w:rPr>
          <w:rFonts w:ascii="Times New Roman" w:eastAsia="Times New Roman" w:hAnsi="Times New Roman" w:cs="Times New Roman"/>
          <w:color w:val="000000"/>
          <w:sz w:val="26"/>
          <w:szCs w:val="26"/>
          <w:lang w:eastAsia="de-DE"/>
        </w:rPr>
        <w:t>wieder auf</w:t>
      </w:r>
      <w:r w:rsidR="00E96D74">
        <w:rPr>
          <w:rFonts w:ascii="Times New Roman" w:eastAsia="Times New Roman" w:hAnsi="Times New Roman" w:cs="Times New Roman"/>
          <w:color w:val="000000"/>
          <w:sz w:val="26"/>
          <w:szCs w:val="26"/>
          <w:lang w:eastAsia="de-DE"/>
        </w:rPr>
        <w:t>-</w:t>
      </w:r>
      <w:r>
        <w:rPr>
          <w:rFonts w:ascii="Times New Roman" w:eastAsia="Times New Roman" w:hAnsi="Times New Roman" w:cs="Times New Roman"/>
          <w:color w:val="000000"/>
          <w:sz w:val="26"/>
          <w:szCs w:val="26"/>
          <w:lang w:eastAsia="de-DE"/>
        </w:rPr>
        <w:t>zu</w:t>
      </w:r>
      <w:r w:rsidR="00E96D74">
        <w:rPr>
          <w:rFonts w:ascii="Times New Roman" w:eastAsia="Times New Roman" w:hAnsi="Times New Roman" w:cs="Times New Roman"/>
          <w:color w:val="000000"/>
          <w:sz w:val="26"/>
          <w:szCs w:val="26"/>
          <w:lang w:eastAsia="de-DE"/>
        </w:rPr>
        <w:t>-</w:t>
      </w:r>
      <w:r>
        <w:rPr>
          <w:rFonts w:ascii="Times New Roman" w:eastAsia="Times New Roman" w:hAnsi="Times New Roman" w:cs="Times New Roman"/>
          <w:color w:val="000000"/>
          <w:sz w:val="26"/>
          <w:szCs w:val="26"/>
          <w:lang w:eastAsia="de-DE"/>
        </w:rPr>
        <w:t>stehen</w:t>
      </w:r>
      <w:r w:rsidR="00E96D74">
        <w:rPr>
          <w:rFonts w:ascii="Times New Roman" w:eastAsia="Times New Roman" w:hAnsi="Times New Roman" w:cs="Times New Roman"/>
          <w:color w:val="000000"/>
          <w:sz w:val="26"/>
          <w:szCs w:val="26"/>
          <w:lang w:eastAsia="de-DE"/>
        </w:rPr>
        <w:t>. Auch heute sind wir dazu auf</w:t>
      </w:r>
      <w:r>
        <w:rPr>
          <w:rFonts w:ascii="Times New Roman" w:eastAsia="Times New Roman" w:hAnsi="Times New Roman" w:cs="Times New Roman"/>
          <w:color w:val="000000"/>
          <w:sz w:val="26"/>
          <w:szCs w:val="26"/>
          <w:lang w:eastAsia="de-DE"/>
        </w:rPr>
        <w:t>gefordert</w:t>
      </w:r>
      <w:r w:rsidR="005113B9">
        <w:rPr>
          <w:rFonts w:ascii="Times New Roman" w:eastAsia="Times New Roman" w:hAnsi="Times New Roman" w:cs="Times New Roman"/>
          <w:color w:val="000000"/>
          <w:sz w:val="26"/>
          <w:szCs w:val="26"/>
          <w:lang w:eastAsia="de-DE"/>
        </w:rPr>
        <w:t>!</w:t>
      </w:r>
    </w:p>
    <w:p w14:paraId="00C0BB13" w14:textId="57603550" w:rsidR="00105946" w:rsidRPr="00083511" w:rsidRDefault="00105946" w:rsidP="00083511">
      <w:pPr>
        <w:spacing w:line="360" w:lineRule="auto"/>
        <w:rPr>
          <w:rFonts w:ascii="Times New Roman" w:hAnsi="Times New Roman" w:cs="Times New Roman"/>
          <w:sz w:val="26"/>
          <w:szCs w:val="26"/>
        </w:rPr>
      </w:pPr>
    </w:p>
    <w:sectPr w:rsidR="00105946" w:rsidRPr="0008351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FA3D" w14:textId="77777777" w:rsidR="00596E6C" w:rsidRDefault="00596E6C" w:rsidP="00E96D74">
      <w:pPr>
        <w:spacing w:after="0" w:line="240" w:lineRule="auto"/>
      </w:pPr>
      <w:r>
        <w:separator/>
      </w:r>
    </w:p>
  </w:endnote>
  <w:endnote w:type="continuationSeparator" w:id="0">
    <w:p w14:paraId="2AEE24B5" w14:textId="77777777" w:rsidR="00596E6C" w:rsidRDefault="00596E6C" w:rsidP="00E9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SansPro-Ligh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ADE1" w14:textId="77777777" w:rsidR="00596E6C" w:rsidRDefault="00596E6C" w:rsidP="00E96D74">
      <w:pPr>
        <w:spacing w:after="0" w:line="240" w:lineRule="auto"/>
      </w:pPr>
      <w:r>
        <w:separator/>
      </w:r>
    </w:p>
  </w:footnote>
  <w:footnote w:type="continuationSeparator" w:id="0">
    <w:p w14:paraId="21E21ED0" w14:textId="77777777" w:rsidR="00596E6C" w:rsidRDefault="00596E6C" w:rsidP="00E96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E050" w14:textId="0BFA6547" w:rsidR="00E96D74" w:rsidRPr="00E96D74" w:rsidRDefault="00E96D74" w:rsidP="00E96D74">
    <w:pPr>
      <w:spacing w:line="360" w:lineRule="auto"/>
      <w:rPr>
        <w:rFonts w:ascii="Times New Roman" w:eastAsia="Times New Roman" w:hAnsi="Times New Roman" w:cs="Times New Roman"/>
        <w:b/>
        <w:bCs/>
        <w:color w:val="000000"/>
        <w:sz w:val="20"/>
        <w:szCs w:val="20"/>
        <w:lang w:eastAsia="de-DE"/>
      </w:rPr>
    </w:pPr>
    <w:r w:rsidRPr="00E96D74">
      <w:rPr>
        <w:rFonts w:ascii="Times New Roman" w:eastAsia="Times New Roman" w:hAnsi="Times New Roman" w:cs="Times New Roman"/>
        <w:b/>
        <w:bCs/>
        <w:color w:val="000000"/>
        <w:sz w:val="20"/>
        <w:szCs w:val="20"/>
        <w:lang w:eastAsia="de-DE"/>
      </w:rPr>
      <w:t>Grußwort zur Ausstellungseröffnung 21.08.2019, 18 Uhr in Gera, St. Johannis</w:t>
    </w:r>
    <w:r>
      <w:rPr>
        <w:rFonts w:ascii="Times New Roman" w:eastAsia="Times New Roman" w:hAnsi="Times New Roman" w:cs="Times New Roman"/>
        <w:b/>
        <w:bCs/>
        <w:color w:val="000000"/>
        <w:sz w:val="20"/>
        <w:szCs w:val="20"/>
        <w:lang w:eastAsia="de-DE"/>
      </w:rPr>
      <w:t>, Dr. Friederike F. Spengler, Regionalbischöfin der Propstei Gera-Weimar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E3E33"/>
    <w:multiLevelType w:val="hybridMultilevel"/>
    <w:tmpl w:val="3A60D256"/>
    <w:lvl w:ilvl="0" w:tplc="F4761D80">
      <w:numFmt w:val="bullet"/>
      <w:lvlText w:val="-"/>
      <w:lvlJc w:val="left"/>
      <w:pPr>
        <w:ind w:left="435" w:hanging="360"/>
      </w:pPr>
      <w:rPr>
        <w:rFonts w:ascii="SourceSansPro-Light" w:eastAsia="Times New Roman" w:hAnsi="SourceSansPro-Light" w:cs="Times New Roman"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1F"/>
    <w:rsid w:val="00050F23"/>
    <w:rsid w:val="00080502"/>
    <w:rsid w:val="00083511"/>
    <w:rsid w:val="00105946"/>
    <w:rsid w:val="0013251A"/>
    <w:rsid w:val="001D0806"/>
    <w:rsid w:val="002006C9"/>
    <w:rsid w:val="0022048E"/>
    <w:rsid w:val="0028276F"/>
    <w:rsid w:val="00292017"/>
    <w:rsid w:val="00386FEA"/>
    <w:rsid w:val="005113B9"/>
    <w:rsid w:val="00596E6C"/>
    <w:rsid w:val="00655E9A"/>
    <w:rsid w:val="006B4DD1"/>
    <w:rsid w:val="007437C4"/>
    <w:rsid w:val="0079154F"/>
    <w:rsid w:val="007C465A"/>
    <w:rsid w:val="009E1B1F"/>
    <w:rsid w:val="00B206DE"/>
    <w:rsid w:val="00CA666F"/>
    <w:rsid w:val="00D07A1D"/>
    <w:rsid w:val="00DA76BE"/>
    <w:rsid w:val="00E96D74"/>
    <w:rsid w:val="00EC13BA"/>
    <w:rsid w:val="00ED6F22"/>
    <w:rsid w:val="00F30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EC36"/>
  <w15:chartTrackingRefBased/>
  <w15:docId w15:val="{7E37EF3F-856C-407F-914A-31102F3C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3B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76BE"/>
    <w:pPr>
      <w:ind w:left="720"/>
      <w:contextualSpacing/>
    </w:pPr>
  </w:style>
  <w:style w:type="paragraph" w:styleId="Kopfzeile">
    <w:name w:val="header"/>
    <w:basedOn w:val="Standard"/>
    <w:link w:val="KopfzeileZchn"/>
    <w:uiPriority w:val="99"/>
    <w:unhideWhenUsed/>
    <w:rsid w:val="00E96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6D74"/>
  </w:style>
  <w:style w:type="paragraph" w:styleId="Fuzeile">
    <w:name w:val="footer"/>
    <w:basedOn w:val="Standard"/>
    <w:link w:val="FuzeileZchn"/>
    <w:uiPriority w:val="99"/>
    <w:unhideWhenUsed/>
    <w:rsid w:val="00E96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5280</Characters>
  <Application>Microsoft Office Word</Application>
  <DocSecurity>0</DocSecurity>
  <Lines>99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Friedericke</dc:creator>
  <cp:keywords/>
  <dc:description/>
  <cp:lastModifiedBy>Sobko, Susanne</cp:lastModifiedBy>
  <cp:revision>3</cp:revision>
  <dcterms:created xsi:type="dcterms:W3CDTF">2019-08-16T09:56:00Z</dcterms:created>
  <dcterms:modified xsi:type="dcterms:W3CDTF">2019-08-16T10:03:00Z</dcterms:modified>
</cp:coreProperties>
</file>