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362" w:tblpY="681"/>
        <w:tblOverlap w:val="never"/>
        <w:tblW w:w="9526" w:type="dxa"/>
        <w:tblLayout w:type="fixed"/>
        <w:tblCellMar>
          <w:left w:w="68" w:type="dxa"/>
          <w:right w:w="70" w:type="dxa"/>
        </w:tblCellMar>
        <w:tblLook w:val="0000" w:firstRow="0" w:lastRow="0" w:firstColumn="0" w:lastColumn="0" w:noHBand="0" w:noVBand="0"/>
      </w:tblPr>
      <w:tblGrid>
        <w:gridCol w:w="1588"/>
        <w:gridCol w:w="2197"/>
        <w:gridCol w:w="1713"/>
        <w:gridCol w:w="1328"/>
        <w:gridCol w:w="394"/>
        <w:gridCol w:w="141"/>
        <w:gridCol w:w="180"/>
        <w:gridCol w:w="1985"/>
      </w:tblGrid>
      <w:tr w:rsidR="0014783B" w14:paraId="5BC07903" w14:textId="77777777" w:rsidTr="007330CD">
        <w:trPr>
          <w:cantSplit/>
          <w:trHeight w:hRule="exact" w:val="794"/>
        </w:trPr>
        <w:tc>
          <w:tcPr>
            <w:tcW w:w="7361" w:type="dxa"/>
            <w:gridSpan w:val="6"/>
          </w:tcPr>
          <w:p w14:paraId="058C6ACC" w14:textId="6692E3D4" w:rsidR="0014783B" w:rsidRDefault="0014783B" w:rsidP="0014783B">
            <w:pPr>
              <w:pStyle w:val="berschrift1"/>
              <w:framePr w:hSpace="0" w:wrap="auto" w:vAnchor="margin" w:hAnchor="text" w:xAlign="left" w:yAlign="inline"/>
              <w:suppressOverlap w:val="0"/>
            </w:pPr>
            <w:r>
              <w:t>[Kreiskirchenamt … namens und im Auftrag der / des]</w:t>
            </w:r>
          </w:p>
        </w:tc>
        <w:tc>
          <w:tcPr>
            <w:tcW w:w="180" w:type="dxa"/>
          </w:tcPr>
          <w:p w14:paraId="76E9D645" w14:textId="77777777" w:rsidR="0014783B" w:rsidRDefault="0014783B" w:rsidP="0014783B"/>
        </w:tc>
        <w:tc>
          <w:tcPr>
            <w:tcW w:w="1985" w:type="dxa"/>
            <w:vMerge w:val="restart"/>
            <w:noWrap/>
            <w:tcMar>
              <w:left w:w="0" w:type="dxa"/>
              <w:right w:w="0" w:type="dxa"/>
            </w:tcMar>
          </w:tcPr>
          <w:p w14:paraId="03CDFDD2" w14:textId="77777777" w:rsidR="0014783B" w:rsidRDefault="00535699" w:rsidP="0014783B">
            <w:r>
              <w:rPr>
                <w:b/>
                <w:bCs/>
                <w:noProof/>
              </w:rPr>
              <w:object w:dxaOrig="1440" w:dyaOrig="1440" w14:anchorId="1BCCB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445.1pt;margin-top:35.45pt;width:83.9pt;height:83.9pt;z-index:251677696;visibility:visible;mso-wrap-distance-left:9.05pt;mso-wrap-distance-right:9.05pt;mso-position-horizontal-relative:page;mso-position-vertical-relative:page" o:allowincell="f">
                  <v:imagedata r:id="rId6" o:title="" gain="72818f" blacklevel="-1311f"/>
                  <w10:wrap anchorx="page" anchory="page"/>
                  <w10:anchorlock/>
                </v:shape>
                <o:OLEObject Type="Embed" ProgID="Word.Picture.8" ShapeID="_x0000_s1031" DrawAspect="Content" ObjectID="_1712653885" r:id="rId7"/>
              </w:object>
            </w:r>
          </w:p>
          <w:p w14:paraId="108F125F" w14:textId="77777777" w:rsidR="0014783B" w:rsidRDefault="0014783B" w:rsidP="0014783B">
            <w:pPr>
              <w:jc w:val="center"/>
            </w:pPr>
          </w:p>
        </w:tc>
      </w:tr>
      <w:tr w:rsidR="0014783B" w14:paraId="1981D875" w14:textId="77777777" w:rsidTr="007330CD">
        <w:trPr>
          <w:cantSplit/>
          <w:trHeight w:hRule="exact" w:val="851"/>
        </w:trPr>
        <w:tc>
          <w:tcPr>
            <w:tcW w:w="7361" w:type="dxa"/>
            <w:gridSpan w:val="6"/>
          </w:tcPr>
          <w:p w14:paraId="01EF5244" w14:textId="2C3B1E8C" w:rsidR="0014783B" w:rsidRDefault="0014783B" w:rsidP="0014783B">
            <w:pPr>
              <w:pStyle w:val="berschrift1"/>
              <w:framePr w:hSpace="0" w:wrap="auto" w:vAnchor="margin" w:hAnchor="text" w:xAlign="left" w:yAlign="inline"/>
              <w:suppressOverlap w:val="0"/>
            </w:pPr>
            <w:bookmarkStart w:id="0" w:name="header"/>
            <w:bookmarkEnd w:id="0"/>
            <w:r>
              <w:t>Ev.-[luth.] Kirchengemeinde[verband/es] Musterdorf</w:t>
            </w:r>
          </w:p>
        </w:tc>
        <w:tc>
          <w:tcPr>
            <w:tcW w:w="180" w:type="dxa"/>
          </w:tcPr>
          <w:p w14:paraId="5533BCF0" w14:textId="77777777" w:rsidR="0014783B" w:rsidRDefault="0014783B" w:rsidP="0014783B"/>
        </w:tc>
        <w:tc>
          <w:tcPr>
            <w:tcW w:w="1985" w:type="dxa"/>
            <w:vMerge/>
          </w:tcPr>
          <w:p w14:paraId="3CE432E9" w14:textId="77777777" w:rsidR="0014783B" w:rsidRDefault="0014783B" w:rsidP="0014783B"/>
        </w:tc>
      </w:tr>
      <w:tr w:rsidR="00172263" w14:paraId="7F90BC60" w14:textId="77777777" w:rsidTr="007330CD">
        <w:trPr>
          <w:cantSplit/>
          <w:trHeight w:hRule="exact" w:val="284"/>
        </w:trPr>
        <w:tc>
          <w:tcPr>
            <w:tcW w:w="9526" w:type="dxa"/>
            <w:gridSpan w:val="8"/>
          </w:tcPr>
          <w:p w14:paraId="2559C2BE" w14:textId="77777777" w:rsidR="00172263" w:rsidRDefault="00172263" w:rsidP="00D93A1F"/>
        </w:tc>
      </w:tr>
      <w:tr w:rsidR="00172263" w14:paraId="54A5B720" w14:textId="77777777" w:rsidTr="007330CD">
        <w:trPr>
          <w:cantSplit/>
          <w:trHeight w:hRule="exact" w:val="170"/>
        </w:trPr>
        <w:tc>
          <w:tcPr>
            <w:tcW w:w="5498" w:type="dxa"/>
            <w:gridSpan w:val="3"/>
            <w:noWrap/>
            <w:tcMar>
              <w:left w:w="113" w:type="dxa"/>
            </w:tcMar>
          </w:tcPr>
          <w:p w14:paraId="6E97A868" w14:textId="76E29A77" w:rsidR="00172263" w:rsidRDefault="00D973A3" w:rsidP="00D93A1F">
            <w:pPr>
              <w:pStyle w:val="Absenderadresse"/>
              <w:framePr w:hSpace="0" w:wrap="auto" w:vAnchor="margin" w:hAnchor="text" w:xAlign="left" w:yAlign="inline"/>
              <w:suppressOverlap w:val="0"/>
              <w:rPr>
                <w:rFonts w:ascii="Arial" w:hAnsi="Arial"/>
              </w:rPr>
            </w:pPr>
            <w:bookmarkStart w:id="1" w:name="Absender"/>
            <w:bookmarkEnd w:id="1"/>
            <w:r>
              <w:rPr>
                <w:rFonts w:ascii="Arial" w:hAnsi="Arial"/>
              </w:rPr>
              <w:t>Kirchengemeinde Musterdorf | PF 123456 | 12345 Musterdorf</w:t>
            </w:r>
          </w:p>
        </w:tc>
        <w:tc>
          <w:tcPr>
            <w:tcW w:w="4028" w:type="dxa"/>
            <w:gridSpan w:val="5"/>
            <w:vMerge w:val="restart"/>
          </w:tcPr>
          <w:p w14:paraId="4B248F99" w14:textId="77777777" w:rsidR="00172263" w:rsidRDefault="00172263" w:rsidP="00D93A1F"/>
        </w:tc>
      </w:tr>
      <w:tr w:rsidR="00172263" w14:paraId="11FEEB05" w14:textId="77777777" w:rsidTr="007330CD">
        <w:trPr>
          <w:cantSplit/>
          <w:trHeight w:hRule="exact" w:val="2369"/>
        </w:trPr>
        <w:tc>
          <w:tcPr>
            <w:tcW w:w="5498" w:type="dxa"/>
            <w:gridSpan w:val="3"/>
            <w:noWrap/>
            <w:tcMar>
              <w:left w:w="113" w:type="dxa"/>
            </w:tcMar>
          </w:tcPr>
          <w:p w14:paraId="746F1898" w14:textId="77777777" w:rsidR="00172263" w:rsidRDefault="00172263" w:rsidP="00D93A1F">
            <w:pPr>
              <w:pStyle w:val="Absenderadresse"/>
              <w:framePr w:hSpace="0" w:wrap="auto" w:vAnchor="margin" w:hAnchor="text" w:xAlign="left" w:yAlign="inline"/>
              <w:suppressOverlap w:val="0"/>
              <w:rPr>
                <w:rFonts w:ascii="Arial" w:hAnsi="Arial"/>
                <w:sz w:val="22"/>
              </w:rPr>
            </w:pPr>
          </w:p>
          <w:p w14:paraId="4D97B025" w14:textId="77777777" w:rsidR="00535699" w:rsidRPr="00535699" w:rsidRDefault="00535699" w:rsidP="00535699">
            <w:pPr>
              <w:rPr>
                <w:rFonts w:ascii="Arial Narrow" w:eastAsia="Times New Roman" w:hAnsi="Arial Narrow" w:cs="Arial"/>
                <w:color w:val="000000"/>
                <w:szCs w:val="24"/>
                <w:lang w:eastAsia="de-DE"/>
              </w:rPr>
            </w:pPr>
            <w:r w:rsidRPr="00535699">
              <w:rPr>
                <w:rFonts w:ascii="Arial Narrow" w:eastAsia="Times New Roman" w:hAnsi="Arial Narrow" w:cs="Arial"/>
                <w:color w:val="000000"/>
                <w:szCs w:val="24"/>
                <w:lang w:eastAsia="de-DE"/>
              </w:rPr>
              <w:t>EINSCHREIBEN / RÜCKSCHEIN</w:t>
            </w:r>
          </w:p>
          <w:p w14:paraId="650F747B" w14:textId="77777777" w:rsidR="00D973A3" w:rsidRDefault="00D973A3" w:rsidP="00D93A1F">
            <w:pPr>
              <w:pStyle w:val="Absenderadresse"/>
              <w:framePr w:hSpace="0" w:wrap="auto" w:vAnchor="margin" w:hAnchor="text" w:xAlign="left" w:yAlign="inline"/>
              <w:suppressOverlap w:val="0"/>
              <w:rPr>
                <w:sz w:val="22"/>
              </w:rPr>
            </w:pPr>
            <w:r>
              <w:rPr>
                <w:sz w:val="22"/>
              </w:rPr>
              <w:t>Frau</w:t>
            </w:r>
          </w:p>
          <w:p w14:paraId="1CF476DD" w14:textId="77777777" w:rsidR="00D973A3" w:rsidRDefault="00D973A3" w:rsidP="00D93A1F">
            <w:pPr>
              <w:pStyle w:val="Absenderadresse"/>
              <w:framePr w:hSpace="0" w:wrap="auto" w:vAnchor="margin" w:hAnchor="text" w:xAlign="left" w:yAlign="inline"/>
              <w:suppressOverlap w:val="0"/>
              <w:rPr>
                <w:sz w:val="22"/>
              </w:rPr>
            </w:pPr>
            <w:r>
              <w:rPr>
                <w:sz w:val="22"/>
              </w:rPr>
              <w:t>Marion Mustermann</w:t>
            </w:r>
          </w:p>
          <w:p w14:paraId="6980D081" w14:textId="77777777" w:rsidR="00D973A3" w:rsidRDefault="00D973A3" w:rsidP="00D93A1F">
            <w:pPr>
              <w:pStyle w:val="Absenderadresse"/>
              <w:framePr w:hSpace="0" w:wrap="auto" w:vAnchor="margin" w:hAnchor="text" w:xAlign="left" w:yAlign="inline"/>
              <w:suppressOverlap w:val="0"/>
              <w:rPr>
                <w:sz w:val="22"/>
              </w:rPr>
            </w:pPr>
            <w:r>
              <w:rPr>
                <w:sz w:val="22"/>
              </w:rPr>
              <w:t>Musterstraße 3</w:t>
            </w:r>
          </w:p>
          <w:p w14:paraId="0DCBC500" w14:textId="77777777" w:rsidR="00172263" w:rsidRDefault="00D973A3" w:rsidP="00D93A1F">
            <w:pPr>
              <w:pStyle w:val="Absenderadresse"/>
              <w:framePr w:hSpace="0" w:wrap="auto" w:vAnchor="margin" w:hAnchor="text" w:xAlign="left" w:yAlign="inline"/>
              <w:suppressOverlap w:val="0"/>
              <w:rPr>
                <w:sz w:val="22"/>
              </w:rPr>
            </w:pPr>
            <w:r>
              <w:rPr>
                <w:sz w:val="22"/>
              </w:rPr>
              <w:t>12345 Musterdorf</w:t>
            </w:r>
          </w:p>
        </w:tc>
        <w:tc>
          <w:tcPr>
            <w:tcW w:w="4028" w:type="dxa"/>
            <w:gridSpan w:val="5"/>
            <w:vMerge/>
          </w:tcPr>
          <w:p w14:paraId="5D514633" w14:textId="77777777" w:rsidR="00172263" w:rsidRDefault="00172263" w:rsidP="00D93A1F"/>
        </w:tc>
      </w:tr>
      <w:tr w:rsidR="00172263" w14:paraId="1AAC16A6" w14:textId="77777777" w:rsidTr="007330CD">
        <w:trPr>
          <w:cantSplit/>
          <w:trHeight w:hRule="exact" w:val="284"/>
        </w:trPr>
        <w:tc>
          <w:tcPr>
            <w:tcW w:w="9526" w:type="dxa"/>
            <w:gridSpan w:val="8"/>
          </w:tcPr>
          <w:p w14:paraId="7B8AE625" w14:textId="77777777" w:rsidR="00172263" w:rsidRDefault="00172263" w:rsidP="00D93A1F"/>
        </w:tc>
      </w:tr>
      <w:tr w:rsidR="000154BE" w14:paraId="659F3FFA" w14:textId="77777777" w:rsidTr="007330CD">
        <w:trPr>
          <w:cantSplit/>
          <w:trHeight w:hRule="exact" w:val="284"/>
        </w:trPr>
        <w:tc>
          <w:tcPr>
            <w:tcW w:w="1588" w:type="dxa"/>
          </w:tcPr>
          <w:p w14:paraId="56EDA5DC" w14:textId="77777777" w:rsidR="000154BE" w:rsidRDefault="007330CD" w:rsidP="000154BE">
            <w:pPr>
              <w:pStyle w:val="Absenderadresse"/>
              <w:framePr w:hSpace="0" w:wrap="auto" w:vAnchor="margin" w:hAnchor="text" w:xAlign="left" w:yAlign="inline"/>
              <w:tabs>
                <w:tab w:val="left" w:pos="1710"/>
              </w:tabs>
              <w:suppressOverlap w:val="0"/>
              <w:rPr>
                <w:rFonts w:cs="Times New Roman"/>
                <w:sz w:val="18"/>
              </w:rPr>
            </w:pPr>
            <w:r>
              <w:rPr>
                <w:noProof/>
              </w:rPr>
              <w:drawing>
                <wp:anchor distT="0" distB="0" distL="114300" distR="114300" simplePos="0" relativeHeight="251675648" behindDoc="0" locked="1" layoutInCell="1" allowOverlap="1" wp14:anchorId="1735E9B2" wp14:editId="0A531EEB">
                  <wp:simplePos x="0" y="0"/>
                  <wp:positionH relativeFrom="margin">
                    <wp:posOffset>-1071245</wp:posOffset>
                  </wp:positionH>
                  <wp:positionV relativeFrom="page">
                    <wp:posOffset>6573520</wp:posOffset>
                  </wp:positionV>
                  <wp:extent cx="7659370" cy="679450"/>
                  <wp:effectExtent l="0" t="0" r="0" b="6350"/>
                  <wp:wrapNone/>
                  <wp:docPr id="6" name="Grafik 6" descr="EKM-Brief-A Fuss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KM-Brief-A Fusszei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9370" cy="679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1" layoutInCell="1" allowOverlap="1" wp14:anchorId="31D5DB43" wp14:editId="74497486">
                      <wp:simplePos x="0" y="0"/>
                      <wp:positionH relativeFrom="page">
                        <wp:posOffset>-690245</wp:posOffset>
                      </wp:positionH>
                      <wp:positionV relativeFrom="page">
                        <wp:posOffset>1887855</wp:posOffset>
                      </wp:positionV>
                      <wp:extent cx="215900" cy="0"/>
                      <wp:effectExtent l="0" t="0" r="31750" b="19050"/>
                      <wp:wrapNone/>
                      <wp:docPr id="5" name="Gerader Verbinder 5"/>
                      <wp:cNvGraphicFramePr/>
                      <a:graphic xmlns:a="http://schemas.openxmlformats.org/drawingml/2006/main">
                        <a:graphicData uri="http://schemas.microsoft.com/office/word/2010/wordprocessingShape">
                          <wps:wsp>
                            <wps:cNvCnPr/>
                            <wps:spPr>
                              <a:xfrm flipV="1">
                                <a:off x="0" y="0"/>
                                <a:ext cx="215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EE513" id="Gerader Verbinder 5" o:spid="_x0000_s1026" style="position:absolute;flip:y;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35pt,148.65pt" to="-37.35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" strokecolor="black [3213]" strokeweight="1.5pt">
                      <v:stroke joinstyle="miter"/>
                      <w10:wrap anchorx="page" anchory="page"/>
                      <w10:anchorlock/>
                    </v:line>
                  </w:pict>
                </mc:Fallback>
              </mc:AlternateContent>
            </w:r>
            <w:r>
              <w:rPr>
                <w:noProof/>
              </w:rPr>
              <mc:AlternateContent>
                <mc:Choice Requires="wps">
                  <w:drawing>
                    <wp:anchor distT="0" distB="0" distL="114300" distR="114300" simplePos="0" relativeHeight="251671552" behindDoc="0" locked="1" layoutInCell="1" allowOverlap="1" wp14:anchorId="41083B0E" wp14:editId="73CE6405">
                      <wp:simplePos x="0" y="0"/>
                      <wp:positionH relativeFrom="page">
                        <wp:posOffset>-689610</wp:posOffset>
                      </wp:positionH>
                      <wp:positionV relativeFrom="page">
                        <wp:posOffset>108585</wp:posOffset>
                      </wp:positionV>
                      <wp:extent cx="107950" cy="0"/>
                      <wp:effectExtent l="0" t="0" r="25400" b="19050"/>
                      <wp:wrapNone/>
                      <wp:docPr id="2" name="Gerader Verbinder 2"/>
                      <wp:cNvGraphicFramePr/>
                      <a:graphic xmlns:a="http://schemas.openxmlformats.org/drawingml/2006/main">
                        <a:graphicData uri="http://schemas.microsoft.com/office/word/2010/wordprocessingShape">
                          <wps:wsp>
                            <wps:cNvCnPr/>
                            <wps:spPr>
                              <a:xfrm flipH="1" flipV="1">
                                <a:off x="0" y="0"/>
                                <a:ext cx="10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B80A50" id="Gerader Verbinder 2" o:spid="_x0000_s1026" style="position:absolute;flip:x 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3pt,8.55pt" to="-45.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" strokecolor="black [3213]" strokeweight=".5pt">
                      <v:stroke joinstyle="miter"/>
                      <w10:wrap anchorx="page" anchory="page"/>
                      <w10:anchorlock/>
                    </v:line>
                  </w:pict>
                </mc:Fallback>
              </mc:AlternateContent>
            </w:r>
            <w:r w:rsidR="00EE6669">
              <w:rPr>
                <w:noProof/>
              </w:rPr>
              <w:drawing>
                <wp:anchor distT="0" distB="0" distL="114300" distR="114300" simplePos="0" relativeHeight="251669504" behindDoc="0" locked="1" layoutInCell="1" allowOverlap="1" wp14:anchorId="4FE00F26" wp14:editId="61B1FE0B">
                  <wp:simplePos x="0" y="0"/>
                  <wp:positionH relativeFrom="page">
                    <wp:posOffset>4856480</wp:posOffset>
                  </wp:positionH>
                  <wp:positionV relativeFrom="page">
                    <wp:posOffset>-3110865</wp:posOffset>
                  </wp:positionV>
                  <wp:extent cx="1170000" cy="117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0000" cy="1170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197" w:type="dxa"/>
          </w:tcPr>
          <w:p w14:paraId="7600D4AA" w14:textId="77777777" w:rsidR="000154BE" w:rsidRDefault="000154BE" w:rsidP="000154BE">
            <w:pPr>
              <w:pStyle w:val="Absenderadresse"/>
              <w:framePr w:hSpace="0" w:wrap="auto" w:vAnchor="margin" w:hAnchor="text" w:xAlign="left" w:yAlign="inline"/>
              <w:tabs>
                <w:tab w:val="left" w:pos="1710"/>
              </w:tabs>
              <w:suppressOverlap w:val="0"/>
              <w:rPr>
                <w:rFonts w:ascii="Times New Roman" w:hAnsi="Times New Roman" w:cs="Times New Roman"/>
                <w:b/>
                <w:bCs/>
                <w:sz w:val="18"/>
              </w:rPr>
            </w:pPr>
          </w:p>
        </w:tc>
        <w:tc>
          <w:tcPr>
            <w:tcW w:w="3041" w:type="dxa"/>
            <w:gridSpan w:val="2"/>
          </w:tcPr>
          <w:p w14:paraId="18EB859B" w14:textId="77777777" w:rsidR="000154BE" w:rsidRDefault="000154BE" w:rsidP="00D93A1F">
            <w:pPr>
              <w:pStyle w:val="Absenderadresse"/>
              <w:framePr w:hSpace="0" w:wrap="auto" w:vAnchor="margin" w:hAnchor="text" w:xAlign="left" w:yAlign="inline"/>
              <w:tabs>
                <w:tab w:val="left" w:pos="1710"/>
              </w:tabs>
              <w:suppressOverlap w:val="0"/>
              <w:rPr>
                <w:rFonts w:ascii="Times New Roman" w:hAnsi="Times New Roman" w:cs="Times New Roman"/>
                <w:sz w:val="18"/>
              </w:rPr>
            </w:pPr>
          </w:p>
        </w:tc>
        <w:tc>
          <w:tcPr>
            <w:tcW w:w="394" w:type="dxa"/>
          </w:tcPr>
          <w:p w14:paraId="1E714AED" w14:textId="77777777" w:rsidR="000154BE" w:rsidRDefault="000154BE" w:rsidP="00D93A1F">
            <w:pPr>
              <w:pStyle w:val="Absenderadresse"/>
              <w:framePr w:hSpace="0" w:wrap="auto" w:vAnchor="margin" w:hAnchor="text" w:xAlign="left" w:yAlign="inline"/>
              <w:suppressOverlap w:val="0"/>
            </w:pPr>
            <w:r>
              <w:t xml:space="preserve">    </w:t>
            </w:r>
          </w:p>
        </w:tc>
        <w:tc>
          <w:tcPr>
            <w:tcW w:w="2306" w:type="dxa"/>
            <w:gridSpan w:val="3"/>
          </w:tcPr>
          <w:p w14:paraId="7B5421BD" w14:textId="3393238C" w:rsidR="000154BE" w:rsidRDefault="000154BE" w:rsidP="00D93A1F">
            <w:pPr>
              <w:pStyle w:val="Absenderadresse"/>
              <w:framePr w:hSpace="0" w:wrap="auto" w:vAnchor="margin" w:hAnchor="text" w:xAlign="left" w:yAlign="inline"/>
              <w:suppressOverlap w:val="0"/>
              <w:rPr>
                <w:sz w:val="18"/>
                <w:lang w:val="en-GB"/>
              </w:rPr>
            </w:pPr>
            <w:r>
              <w:rPr>
                <w:sz w:val="18"/>
                <w:lang w:val="en-GB"/>
              </w:rPr>
              <w:t xml:space="preserve">Datum: </w:t>
            </w:r>
            <w:bookmarkStart w:id="2" w:name="Datum"/>
            <w:bookmarkEnd w:id="2"/>
            <w:r w:rsidR="00D973A3">
              <w:rPr>
                <w:sz w:val="18"/>
                <w:lang w:val="en-GB"/>
              </w:rPr>
              <w:t>22.22.2222</w:t>
            </w:r>
          </w:p>
        </w:tc>
      </w:tr>
      <w:tr w:rsidR="00C901D9" w14:paraId="2AE971D3" w14:textId="77777777" w:rsidTr="007330CD">
        <w:trPr>
          <w:trHeight w:hRule="exact" w:val="851"/>
        </w:trPr>
        <w:tc>
          <w:tcPr>
            <w:tcW w:w="7220" w:type="dxa"/>
            <w:gridSpan w:val="5"/>
          </w:tcPr>
          <w:p w14:paraId="3B0802E5" w14:textId="6F5192E8" w:rsidR="00187886" w:rsidRPr="0013017C" w:rsidRDefault="007401A0" w:rsidP="00187886">
            <w:pPr>
              <w:pStyle w:val="KeinLeerraum"/>
              <w:rPr>
                <w:rFonts w:ascii="Arial Narrow" w:hAnsi="Arial Narrow" w:cs="Times New Roman"/>
                <w:b/>
              </w:rPr>
            </w:pPr>
            <w:r>
              <w:rPr>
                <w:rFonts w:ascii="Arial Narrow" w:hAnsi="Arial Narrow" w:cs="Times New Roman"/>
                <w:b/>
              </w:rPr>
              <w:t>Ablauf Ihres Grabn</w:t>
            </w:r>
            <w:r w:rsidR="00187886" w:rsidRPr="0013017C">
              <w:rPr>
                <w:rFonts w:ascii="Arial Narrow" w:hAnsi="Arial Narrow" w:cs="Times New Roman"/>
                <w:b/>
              </w:rPr>
              <w:t>utzungsrecht</w:t>
            </w:r>
            <w:r>
              <w:rPr>
                <w:rFonts w:ascii="Arial Narrow" w:hAnsi="Arial Narrow" w:cs="Times New Roman"/>
                <w:b/>
              </w:rPr>
              <w:t xml:space="preserve">es </w:t>
            </w:r>
          </w:p>
          <w:p w14:paraId="29663E73" w14:textId="4C357CF8" w:rsidR="00CE2191" w:rsidRPr="0013017C" w:rsidRDefault="00CE2191" w:rsidP="00187886">
            <w:pPr>
              <w:pStyle w:val="Absenderadresse"/>
              <w:framePr w:hSpace="0" w:wrap="auto" w:vAnchor="margin" w:hAnchor="text" w:xAlign="left" w:yAlign="inline"/>
              <w:suppressOverlap w:val="0"/>
              <w:rPr>
                <w:rFonts w:cs="Times New Roman"/>
                <w:b/>
                <w:sz w:val="22"/>
                <w:szCs w:val="22"/>
              </w:rPr>
            </w:pPr>
          </w:p>
        </w:tc>
        <w:tc>
          <w:tcPr>
            <w:tcW w:w="2306" w:type="dxa"/>
            <w:gridSpan w:val="3"/>
          </w:tcPr>
          <w:p w14:paraId="52769971" w14:textId="77777777" w:rsidR="00C901D9" w:rsidRDefault="00C901D9" w:rsidP="00D93A1F">
            <w:pPr>
              <w:pStyle w:val="Absenderadresse"/>
              <w:framePr w:hSpace="0" w:wrap="auto" w:vAnchor="margin" w:hAnchor="text" w:xAlign="left" w:yAlign="inline"/>
              <w:suppressOverlap w:val="0"/>
              <w:rPr>
                <w:sz w:val="18"/>
                <w:lang w:val="en-GB"/>
              </w:rPr>
            </w:pPr>
          </w:p>
        </w:tc>
      </w:tr>
    </w:tbl>
    <w:tbl>
      <w:tblPr>
        <w:tblpPr w:leftFromText="284" w:rightFromText="142" w:vertAnchor="page" w:horzAnchor="page" w:tblpX="8599" w:tblpY="6567"/>
        <w:tblOverlap w:val="never"/>
        <w:tblW w:w="0" w:type="auto"/>
        <w:tblLayout w:type="fixed"/>
        <w:tblCellMar>
          <w:left w:w="70" w:type="dxa"/>
          <w:right w:w="70" w:type="dxa"/>
        </w:tblCellMar>
        <w:tblLook w:val="0000" w:firstRow="0" w:lastRow="0" w:firstColumn="0" w:lastColumn="0" w:noHBand="0" w:noVBand="0"/>
      </w:tblPr>
      <w:tblGrid>
        <w:gridCol w:w="2311"/>
      </w:tblGrid>
      <w:tr w:rsidR="00C901D9" w:rsidRPr="00172263" w14:paraId="757D9F64" w14:textId="77777777" w:rsidTr="00C901D9">
        <w:trPr>
          <w:cantSplit/>
          <w:trHeight w:val="8985"/>
        </w:trPr>
        <w:tc>
          <w:tcPr>
            <w:tcW w:w="2311" w:type="dxa"/>
          </w:tcPr>
          <w:p w14:paraId="3CEF76DA" w14:textId="2244E912" w:rsidR="00D973A3"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3" w:name="a"/>
            <w:bookmarkEnd w:id="3"/>
            <w:r w:rsidRPr="00D973A3">
              <w:rPr>
                <w:rFonts w:ascii="Arial Narrow" w:eastAsia="Times New Roman" w:hAnsi="Arial Narrow" w:cs="Arial"/>
                <w:sz w:val="18"/>
                <w:szCs w:val="24"/>
                <w:lang w:eastAsia="de-DE"/>
              </w:rPr>
              <w:t>Ihr</w:t>
            </w:r>
            <w:r w:rsidR="00187886">
              <w:rPr>
                <w:rFonts w:ascii="Arial Narrow" w:eastAsia="Times New Roman" w:hAnsi="Arial Narrow" w:cs="Arial"/>
                <w:sz w:val="18"/>
                <w:szCs w:val="24"/>
                <w:lang w:eastAsia="de-DE"/>
              </w:rPr>
              <w:t>(e)</w:t>
            </w:r>
            <w:r w:rsidRPr="00D973A3">
              <w:rPr>
                <w:rFonts w:ascii="Arial Narrow" w:eastAsia="Times New Roman" w:hAnsi="Arial Narrow" w:cs="Arial"/>
                <w:sz w:val="18"/>
                <w:szCs w:val="24"/>
                <w:lang w:eastAsia="de-DE"/>
              </w:rPr>
              <w:t xml:space="preserve"> Ansprechpartner</w:t>
            </w:r>
            <w:r w:rsidR="00187886">
              <w:rPr>
                <w:rFonts w:ascii="Arial Narrow" w:eastAsia="Times New Roman" w:hAnsi="Arial Narrow" w:cs="Arial"/>
                <w:sz w:val="18"/>
                <w:szCs w:val="24"/>
                <w:lang w:eastAsia="de-DE"/>
              </w:rPr>
              <w:t>(</w:t>
            </w:r>
            <w:r w:rsidRPr="00D973A3">
              <w:rPr>
                <w:rFonts w:ascii="Arial Narrow" w:eastAsia="Times New Roman" w:hAnsi="Arial Narrow" w:cs="Arial"/>
                <w:sz w:val="18"/>
                <w:szCs w:val="24"/>
                <w:lang w:eastAsia="de-DE"/>
              </w:rPr>
              <w:t>in</w:t>
            </w:r>
            <w:r w:rsidR="00187886">
              <w:rPr>
                <w:rFonts w:ascii="Arial Narrow" w:eastAsia="Times New Roman" w:hAnsi="Arial Narrow" w:cs="Arial"/>
                <w:sz w:val="18"/>
                <w:szCs w:val="24"/>
                <w:lang w:eastAsia="de-DE"/>
              </w:rPr>
              <w:t>)</w:t>
            </w:r>
            <w:r w:rsidRPr="00D973A3">
              <w:rPr>
                <w:rFonts w:ascii="Arial Narrow" w:eastAsia="Times New Roman" w:hAnsi="Arial Narrow" w:cs="Arial"/>
                <w:sz w:val="18"/>
                <w:szCs w:val="24"/>
                <w:lang w:eastAsia="de-DE"/>
              </w:rPr>
              <w:t>:</w:t>
            </w:r>
          </w:p>
          <w:p w14:paraId="658323F4" w14:textId="77777777" w:rsidR="00D973A3" w:rsidRPr="00D973A3" w:rsidRDefault="00D973A3" w:rsidP="00C901D9">
            <w:pPr>
              <w:tabs>
                <w:tab w:val="left" w:pos="720"/>
              </w:tabs>
              <w:spacing w:after="0" w:line="240" w:lineRule="auto"/>
              <w:rPr>
                <w:rFonts w:ascii="Arial Narrow" w:eastAsia="Times New Roman" w:hAnsi="Arial Narrow" w:cs="Arial"/>
                <w:sz w:val="18"/>
                <w:szCs w:val="24"/>
                <w:lang w:eastAsia="de-DE"/>
              </w:rPr>
            </w:pPr>
          </w:p>
          <w:p w14:paraId="58C06319" w14:textId="75464118"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r>
              <w:rPr>
                <w:rFonts w:ascii="Arial Narrow" w:eastAsia="Times New Roman" w:hAnsi="Arial Narrow" w:cs="Arial"/>
                <w:sz w:val="18"/>
                <w:szCs w:val="24"/>
                <w:lang w:eastAsia="de-DE"/>
              </w:rPr>
              <w:t>VORNAME NACHNAME</w:t>
            </w:r>
          </w:p>
          <w:p w14:paraId="67A69FCE" w14:textId="25415E04"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4" w:name="b"/>
            <w:bookmarkEnd w:id="4"/>
            <w:r>
              <w:rPr>
                <w:rFonts w:ascii="Arial Narrow" w:eastAsia="Times New Roman" w:hAnsi="Arial Narrow" w:cs="Arial"/>
                <w:sz w:val="18"/>
                <w:szCs w:val="24"/>
                <w:lang w:eastAsia="de-DE"/>
              </w:rPr>
              <w:t>Ggf. Funktion</w:t>
            </w:r>
          </w:p>
          <w:p w14:paraId="7E4D86FC"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p>
          <w:p w14:paraId="79B19D9F" w14:textId="0C166F9E" w:rsidR="00D973A3" w:rsidRDefault="00D973A3" w:rsidP="00C901D9">
            <w:pPr>
              <w:tabs>
                <w:tab w:val="left" w:pos="720"/>
              </w:tabs>
              <w:spacing w:after="0" w:line="240" w:lineRule="auto"/>
              <w:rPr>
                <w:rFonts w:ascii="Arial Narrow" w:eastAsia="Times New Roman" w:hAnsi="Arial Narrow" w:cs="Arial"/>
                <w:sz w:val="18"/>
                <w:szCs w:val="24"/>
                <w:lang w:eastAsia="de-DE"/>
              </w:rPr>
            </w:pPr>
            <w:r w:rsidRPr="00D973A3">
              <w:rPr>
                <w:rFonts w:ascii="Arial Narrow" w:eastAsia="Times New Roman" w:hAnsi="Arial Narrow" w:cs="Arial"/>
                <w:sz w:val="18"/>
                <w:szCs w:val="24"/>
                <w:lang w:eastAsia="de-DE"/>
              </w:rPr>
              <w:t>Ev.-[luth.] Kirchengemeinde[verband] Musterdorf</w:t>
            </w:r>
          </w:p>
          <w:p w14:paraId="7F4079FD" w14:textId="35542F91"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r>
              <w:rPr>
                <w:rFonts w:ascii="Arial Narrow" w:eastAsia="Times New Roman" w:hAnsi="Arial Narrow" w:cs="Arial"/>
                <w:sz w:val="18"/>
                <w:szCs w:val="24"/>
                <w:lang w:eastAsia="de-DE"/>
              </w:rPr>
              <w:t>Straße Nr.</w:t>
            </w:r>
          </w:p>
          <w:p w14:paraId="6794D645" w14:textId="4D5B377F"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5" w:name="d"/>
            <w:bookmarkEnd w:id="5"/>
            <w:r>
              <w:rPr>
                <w:rFonts w:ascii="Arial Narrow" w:eastAsia="Times New Roman" w:hAnsi="Arial Narrow" w:cs="Arial"/>
                <w:sz w:val="18"/>
                <w:szCs w:val="24"/>
                <w:lang w:eastAsia="de-DE"/>
              </w:rPr>
              <w:t>12345</w:t>
            </w:r>
            <w:r w:rsidRPr="00D973A3">
              <w:rPr>
                <w:rFonts w:ascii="Arial Narrow" w:eastAsia="Times New Roman" w:hAnsi="Arial Narrow" w:cs="Arial"/>
                <w:sz w:val="18"/>
                <w:szCs w:val="24"/>
                <w:lang w:eastAsia="de-DE"/>
              </w:rPr>
              <w:t xml:space="preserve"> </w:t>
            </w:r>
            <w:r>
              <w:rPr>
                <w:rFonts w:ascii="Arial Narrow" w:eastAsia="Times New Roman" w:hAnsi="Arial Narrow" w:cs="Arial"/>
                <w:sz w:val="18"/>
                <w:szCs w:val="24"/>
                <w:lang w:eastAsia="de-DE"/>
              </w:rPr>
              <w:t>Musterdorf</w:t>
            </w:r>
          </w:p>
          <w:p w14:paraId="53ECFC8B"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p>
          <w:p w14:paraId="45A1346A" w14:textId="5ACF6148"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6" w:name="e"/>
            <w:bookmarkEnd w:id="6"/>
            <w:r w:rsidRPr="00D973A3">
              <w:rPr>
                <w:rFonts w:ascii="Arial Narrow" w:eastAsia="Times New Roman" w:hAnsi="Arial Narrow" w:cs="Arial"/>
                <w:sz w:val="18"/>
                <w:szCs w:val="24"/>
                <w:lang w:eastAsia="de-DE"/>
              </w:rPr>
              <w:t>Telefon:</w:t>
            </w:r>
          </w:p>
          <w:p w14:paraId="5464B121" w14:textId="47B6FD8B"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7" w:name="f"/>
            <w:bookmarkEnd w:id="7"/>
            <w:r w:rsidRPr="00D973A3">
              <w:rPr>
                <w:rFonts w:ascii="Arial Narrow" w:eastAsia="Times New Roman" w:hAnsi="Arial Narrow" w:cs="Arial"/>
                <w:sz w:val="18"/>
                <w:szCs w:val="24"/>
                <w:lang w:eastAsia="de-DE"/>
              </w:rPr>
              <w:t xml:space="preserve">Telefax: </w:t>
            </w:r>
          </w:p>
          <w:p w14:paraId="35EC2B09" w14:textId="2562CFEC" w:rsidR="00C901D9" w:rsidRPr="0014783B"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8" w:name="g"/>
            <w:bookmarkEnd w:id="8"/>
            <w:r w:rsidRPr="0014783B">
              <w:rPr>
                <w:rFonts w:ascii="Arial Narrow" w:eastAsia="Times New Roman" w:hAnsi="Arial Narrow" w:cs="Arial"/>
                <w:sz w:val="18"/>
                <w:szCs w:val="24"/>
                <w:lang w:val="en-GB" w:eastAsia="de-DE"/>
              </w:rPr>
              <w:t>Email:</w:t>
            </w:r>
          </w:p>
          <w:p w14:paraId="403BCF43" w14:textId="77777777" w:rsidR="00C901D9" w:rsidRPr="0014783B" w:rsidRDefault="00C901D9" w:rsidP="00C901D9">
            <w:pPr>
              <w:tabs>
                <w:tab w:val="left" w:pos="720"/>
              </w:tabs>
              <w:spacing w:after="0" w:line="240" w:lineRule="auto"/>
              <w:rPr>
                <w:rFonts w:ascii="Arial Narrow" w:eastAsia="Times New Roman" w:hAnsi="Arial Narrow" w:cs="Arial"/>
                <w:sz w:val="18"/>
                <w:szCs w:val="24"/>
                <w:lang w:val="en-GB" w:eastAsia="de-DE"/>
              </w:rPr>
            </w:pPr>
          </w:p>
          <w:p w14:paraId="1854238A" w14:textId="77777777" w:rsidR="00C901D9" w:rsidRPr="0014783B"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9" w:name="h"/>
            <w:bookmarkStart w:id="10" w:name="k"/>
            <w:bookmarkEnd w:id="9"/>
            <w:bookmarkEnd w:id="10"/>
          </w:p>
          <w:p w14:paraId="3FD8C71C" w14:textId="2EC790A5" w:rsidR="00C901D9" w:rsidRPr="0014783B"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1" w:name="l"/>
            <w:bookmarkStart w:id="12" w:name="m"/>
            <w:bookmarkEnd w:id="11"/>
            <w:bookmarkEnd w:id="12"/>
            <w:r w:rsidRPr="0014783B">
              <w:rPr>
                <w:rFonts w:ascii="Arial Narrow" w:eastAsia="Times New Roman" w:hAnsi="Arial Narrow" w:cs="Arial"/>
                <w:sz w:val="18"/>
                <w:szCs w:val="24"/>
                <w:lang w:val="en-GB" w:eastAsia="de-DE"/>
              </w:rPr>
              <w:t xml:space="preserve">Konto: </w:t>
            </w:r>
          </w:p>
          <w:p w14:paraId="7A5B62B2" w14:textId="3904DB2A" w:rsidR="00C901D9" w:rsidRPr="0014783B"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3" w:name="n"/>
            <w:bookmarkEnd w:id="13"/>
            <w:r w:rsidRPr="0014783B">
              <w:rPr>
                <w:rFonts w:ascii="Arial Narrow" w:eastAsia="Times New Roman" w:hAnsi="Arial Narrow" w:cs="Arial"/>
                <w:sz w:val="18"/>
                <w:szCs w:val="24"/>
                <w:lang w:val="en-GB" w:eastAsia="de-DE"/>
              </w:rPr>
              <w:t xml:space="preserve">BLZ:    </w:t>
            </w:r>
          </w:p>
          <w:p w14:paraId="1EE64B97" w14:textId="0A58B034" w:rsidR="00C901D9" w:rsidRPr="0014783B"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4" w:name="o"/>
            <w:bookmarkEnd w:id="14"/>
            <w:r w:rsidRPr="0014783B">
              <w:rPr>
                <w:rFonts w:ascii="Arial Narrow" w:eastAsia="Times New Roman" w:hAnsi="Arial Narrow" w:cs="Arial"/>
                <w:sz w:val="18"/>
                <w:szCs w:val="24"/>
                <w:lang w:val="en-GB" w:eastAsia="de-DE"/>
              </w:rPr>
              <w:t xml:space="preserve">IBAN:  </w:t>
            </w:r>
          </w:p>
          <w:p w14:paraId="03EE9C54" w14:textId="076C7B7C" w:rsidR="00C901D9" w:rsidRPr="0014783B"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5" w:name="p"/>
            <w:bookmarkEnd w:id="15"/>
            <w:r w:rsidRPr="0014783B">
              <w:rPr>
                <w:rFonts w:ascii="Arial Narrow" w:eastAsia="Times New Roman" w:hAnsi="Arial Narrow" w:cs="Arial"/>
                <w:sz w:val="18"/>
                <w:szCs w:val="24"/>
                <w:lang w:val="en-GB" w:eastAsia="de-DE"/>
              </w:rPr>
              <w:t xml:space="preserve">BIC:    </w:t>
            </w:r>
          </w:p>
          <w:p w14:paraId="73EFE607" w14:textId="77777777" w:rsidR="00C901D9" w:rsidRPr="0014783B"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6" w:name="q"/>
            <w:bookmarkEnd w:id="16"/>
          </w:p>
          <w:p w14:paraId="49764464" w14:textId="77777777" w:rsidR="00C901D9" w:rsidRPr="0014783B"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7" w:name="r"/>
            <w:bookmarkStart w:id="18" w:name="w"/>
            <w:bookmarkEnd w:id="17"/>
            <w:bookmarkEnd w:id="18"/>
          </w:p>
          <w:p w14:paraId="592A896B" w14:textId="77777777"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19" w:name="x"/>
            <w:bookmarkEnd w:id="19"/>
            <w:r w:rsidRPr="00D973A3">
              <w:rPr>
                <w:rFonts w:ascii="Arial Narrow" w:eastAsia="Times New Roman" w:hAnsi="Arial Narrow" w:cs="Arial"/>
                <w:sz w:val="18"/>
                <w:szCs w:val="24"/>
                <w:lang w:eastAsia="de-DE"/>
              </w:rPr>
              <w:t>www.ekmd.de</w:t>
            </w:r>
          </w:p>
          <w:p w14:paraId="4FE6A696" w14:textId="77777777"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20" w:name="y"/>
            <w:bookmarkEnd w:id="20"/>
            <w:r w:rsidRPr="00D973A3">
              <w:rPr>
                <w:rFonts w:ascii="Arial Narrow" w:eastAsia="Times New Roman" w:hAnsi="Arial Narrow" w:cs="Arial"/>
                <w:sz w:val="18"/>
                <w:szCs w:val="24"/>
                <w:lang w:eastAsia="de-DE"/>
              </w:rPr>
              <w:t xml:space="preserve"> </w:t>
            </w:r>
          </w:p>
          <w:p w14:paraId="5E91A4B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1" w:name="z"/>
            <w:bookmarkEnd w:id="21"/>
          </w:p>
          <w:p w14:paraId="1469646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2" w:name="aa"/>
            <w:bookmarkEnd w:id="22"/>
          </w:p>
          <w:p w14:paraId="2A3DFF1D"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3" w:name="ab"/>
            <w:bookmarkEnd w:id="23"/>
          </w:p>
          <w:p w14:paraId="2770D5C0"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4" w:name="ac"/>
            <w:bookmarkEnd w:id="24"/>
          </w:p>
          <w:p w14:paraId="2EC4F4E7"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5" w:name="ad"/>
            <w:bookmarkEnd w:id="25"/>
          </w:p>
          <w:p w14:paraId="54F406B4"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6" w:name="ae"/>
            <w:bookmarkEnd w:id="26"/>
          </w:p>
          <w:p w14:paraId="30B1F77D"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7" w:name="af"/>
            <w:bookmarkEnd w:id="27"/>
          </w:p>
          <w:p w14:paraId="367056EB"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8" w:name="ag"/>
            <w:bookmarkEnd w:id="28"/>
          </w:p>
          <w:p w14:paraId="0EC34D6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9" w:name="ah"/>
            <w:bookmarkEnd w:id="29"/>
          </w:p>
        </w:tc>
      </w:tr>
    </w:tbl>
    <w:p w14:paraId="27BEF601" w14:textId="5E9FDFB5" w:rsidR="00C901D9" w:rsidRDefault="00C901D9" w:rsidP="00C901D9">
      <w:pPr>
        <w:pStyle w:val="KeinLeerraum"/>
        <w:rPr>
          <w:rFonts w:ascii="Times New Roman" w:hAnsi="Times New Roman" w:cs="Times New Roman"/>
          <w:b/>
        </w:rPr>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015"/>
        <w:gridCol w:w="567"/>
        <w:gridCol w:w="1985"/>
      </w:tblGrid>
      <w:tr w:rsidR="00187886" w:rsidRPr="001B55D8" w14:paraId="6128AC4B" w14:textId="77777777" w:rsidTr="00187886">
        <w:tc>
          <w:tcPr>
            <w:tcW w:w="1985" w:type="dxa"/>
            <w:hideMark/>
          </w:tcPr>
          <w:p w14:paraId="55B277BB" w14:textId="77777777" w:rsidR="00187886" w:rsidRPr="001B55D8" w:rsidRDefault="00187886" w:rsidP="00187886">
            <w:pPr>
              <w:spacing w:line="360" w:lineRule="auto"/>
              <w:rPr>
                <w:rFonts w:ascii="Arial Narrow" w:hAnsi="Arial Narrow"/>
                <w:b/>
                <w:bCs/>
              </w:rPr>
            </w:pPr>
            <w:r w:rsidRPr="001B55D8">
              <w:rPr>
                <w:rFonts w:ascii="Arial Narrow" w:hAnsi="Arial Narrow"/>
                <w:b/>
                <w:bCs/>
              </w:rPr>
              <w:t>Friedhof:</w:t>
            </w:r>
          </w:p>
        </w:tc>
        <w:tc>
          <w:tcPr>
            <w:tcW w:w="4567" w:type="dxa"/>
            <w:gridSpan w:val="3"/>
          </w:tcPr>
          <w:p w14:paraId="3AA82F3B" w14:textId="77777777" w:rsidR="00187886" w:rsidRPr="001B55D8" w:rsidRDefault="00187886" w:rsidP="00187886">
            <w:pPr>
              <w:spacing w:line="360" w:lineRule="auto"/>
              <w:rPr>
                <w:rFonts w:ascii="Arial Narrow" w:hAnsi="Arial Narrow"/>
                <w:b/>
              </w:rPr>
            </w:pPr>
          </w:p>
        </w:tc>
      </w:tr>
      <w:tr w:rsidR="00187886" w:rsidRPr="001B55D8" w14:paraId="5C43D9A3" w14:textId="77777777" w:rsidTr="00187886">
        <w:tc>
          <w:tcPr>
            <w:tcW w:w="1985" w:type="dxa"/>
            <w:hideMark/>
          </w:tcPr>
          <w:p w14:paraId="7066AC7C" w14:textId="6171AC58" w:rsidR="00187886" w:rsidRPr="001B55D8" w:rsidRDefault="00187886" w:rsidP="00187886">
            <w:pPr>
              <w:spacing w:line="360" w:lineRule="auto"/>
              <w:rPr>
                <w:rFonts w:ascii="Arial Narrow" w:hAnsi="Arial Narrow"/>
                <w:b/>
                <w:bCs/>
              </w:rPr>
            </w:pPr>
            <w:r w:rsidRPr="001B55D8">
              <w:rPr>
                <w:rFonts w:ascii="Arial Narrow" w:hAnsi="Arial Narrow"/>
                <w:b/>
                <w:bCs/>
              </w:rPr>
              <w:t>Abteilung:</w:t>
            </w:r>
          </w:p>
        </w:tc>
        <w:tc>
          <w:tcPr>
            <w:tcW w:w="4567" w:type="dxa"/>
            <w:gridSpan w:val="3"/>
            <w:hideMark/>
          </w:tcPr>
          <w:p w14:paraId="4C4A5FA3" w14:textId="13AAD83D" w:rsidR="00187886" w:rsidRPr="001B55D8" w:rsidRDefault="00187886" w:rsidP="00187886">
            <w:pPr>
              <w:spacing w:line="360" w:lineRule="auto"/>
              <w:rPr>
                <w:rFonts w:ascii="Arial Narrow" w:hAnsi="Arial Narrow"/>
                <w:b/>
              </w:rPr>
            </w:pPr>
          </w:p>
        </w:tc>
      </w:tr>
      <w:tr w:rsidR="00187886" w:rsidRPr="001B55D8" w14:paraId="05B04F99" w14:textId="77777777" w:rsidTr="00187886">
        <w:tc>
          <w:tcPr>
            <w:tcW w:w="1985" w:type="dxa"/>
          </w:tcPr>
          <w:p w14:paraId="7446EBF7" w14:textId="42416C10" w:rsidR="00187886" w:rsidRPr="001B55D8" w:rsidRDefault="00187886" w:rsidP="00187886">
            <w:pPr>
              <w:spacing w:line="360" w:lineRule="auto"/>
              <w:rPr>
                <w:rFonts w:ascii="Arial Narrow" w:hAnsi="Arial Narrow"/>
                <w:b/>
                <w:bCs/>
              </w:rPr>
            </w:pPr>
            <w:r w:rsidRPr="001B55D8">
              <w:rPr>
                <w:rFonts w:ascii="Arial Narrow" w:hAnsi="Arial Narrow"/>
                <w:b/>
                <w:bCs/>
              </w:rPr>
              <w:t>Feld:</w:t>
            </w:r>
          </w:p>
        </w:tc>
        <w:tc>
          <w:tcPr>
            <w:tcW w:w="2015" w:type="dxa"/>
          </w:tcPr>
          <w:p w14:paraId="5FD7561E" w14:textId="77777777" w:rsidR="00187886" w:rsidRPr="001B55D8" w:rsidRDefault="00187886" w:rsidP="00187886">
            <w:pPr>
              <w:spacing w:line="360" w:lineRule="auto"/>
              <w:rPr>
                <w:rFonts w:ascii="Arial Narrow" w:hAnsi="Arial Narrow"/>
                <w:b/>
              </w:rPr>
            </w:pPr>
          </w:p>
        </w:tc>
        <w:tc>
          <w:tcPr>
            <w:tcW w:w="567" w:type="dxa"/>
          </w:tcPr>
          <w:p w14:paraId="630FB29C" w14:textId="609FB7F0" w:rsidR="00187886" w:rsidRPr="001B55D8" w:rsidRDefault="00187886" w:rsidP="00187886">
            <w:pPr>
              <w:spacing w:line="360" w:lineRule="auto"/>
              <w:rPr>
                <w:rFonts w:ascii="Arial Narrow" w:hAnsi="Arial Narrow"/>
                <w:b/>
              </w:rPr>
            </w:pPr>
            <w:r w:rsidRPr="001B55D8">
              <w:rPr>
                <w:rFonts w:ascii="Arial Narrow" w:hAnsi="Arial Narrow"/>
                <w:b/>
              </w:rPr>
              <w:t>Nr:</w:t>
            </w:r>
          </w:p>
        </w:tc>
        <w:tc>
          <w:tcPr>
            <w:tcW w:w="1985" w:type="dxa"/>
          </w:tcPr>
          <w:p w14:paraId="6C43F238" w14:textId="77777777" w:rsidR="00187886" w:rsidRPr="001B55D8" w:rsidRDefault="00187886" w:rsidP="00187886">
            <w:pPr>
              <w:spacing w:line="360" w:lineRule="auto"/>
              <w:rPr>
                <w:rFonts w:ascii="Arial Narrow" w:hAnsi="Arial Narrow"/>
                <w:b/>
              </w:rPr>
            </w:pPr>
          </w:p>
        </w:tc>
      </w:tr>
      <w:tr w:rsidR="00E519BD" w:rsidRPr="001B55D8" w14:paraId="78E6480C" w14:textId="77777777" w:rsidTr="00187886">
        <w:tc>
          <w:tcPr>
            <w:tcW w:w="1985" w:type="dxa"/>
            <w:hideMark/>
          </w:tcPr>
          <w:p w14:paraId="320131DC" w14:textId="2D64DBCB" w:rsidR="00E519BD" w:rsidRPr="001B55D8" w:rsidRDefault="00E519BD" w:rsidP="00E519BD">
            <w:pPr>
              <w:spacing w:line="360" w:lineRule="auto"/>
              <w:rPr>
                <w:rFonts w:ascii="Arial Narrow" w:hAnsi="Arial Narrow"/>
                <w:b/>
                <w:bCs/>
              </w:rPr>
            </w:pPr>
            <w:r w:rsidRPr="001B55D8">
              <w:rPr>
                <w:rFonts w:ascii="Arial Narrow" w:hAnsi="Arial Narrow"/>
                <w:b/>
                <w:bCs/>
              </w:rPr>
              <w:t>Grab</w:t>
            </w:r>
            <w:r>
              <w:rPr>
                <w:rFonts w:ascii="Arial Narrow" w:hAnsi="Arial Narrow"/>
                <w:b/>
                <w:bCs/>
              </w:rPr>
              <w:t>stätten</w:t>
            </w:r>
            <w:r w:rsidRPr="001B55D8">
              <w:rPr>
                <w:rFonts w:ascii="Arial Narrow" w:hAnsi="Arial Narrow"/>
                <w:b/>
                <w:bCs/>
              </w:rPr>
              <w:t>art:</w:t>
            </w:r>
          </w:p>
        </w:tc>
        <w:tc>
          <w:tcPr>
            <w:tcW w:w="4567" w:type="dxa"/>
            <w:gridSpan w:val="3"/>
          </w:tcPr>
          <w:p w14:paraId="72E2911F" w14:textId="1150D32A" w:rsidR="00E519BD" w:rsidRPr="001B55D8" w:rsidRDefault="00E519BD" w:rsidP="00E519BD">
            <w:pPr>
              <w:spacing w:line="360" w:lineRule="auto"/>
              <w:rPr>
                <w:rFonts w:ascii="Arial Narrow" w:hAnsi="Arial Narrow"/>
                <w:b/>
              </w:rPr>
            </w:pPr>
          </w:p>
        </w:tc>
      </w:tr>
      <w:tr w:rsidR="0014783B" w:rsidRPr="001B55D8" w14:paraId="377B1F00" w14:textId="77777777" w:rsidTr="00187886">
        <w:tc>
          <w:tcPr>
            <w:tcW w:w="1985" w:type="dxa"/>
          </w:tcPr>
          <w:p w14:paraId="61697D0B" w14:textId="21B9892C" w:rsidR="0014783B" w:rsidRPr="001B55D8" w:rsidRDefault="0014783B" w:rsidP="00187886">
            <w:pPr>
              <w:spacing w:line="360" w:lineRule="auto"/>
              <w:rPr>
                <w:rFonts w:ascii="Arial Narrow" w:hAnsi="Arial Narrow"/>
                <w:b/>
                <w:bCs/>
              </w:rPr>
            </w:pPr>
            <w:r>
              <w:rPr>
                <w:rFonts w:ascii="Arial Narrow" w:hAnsi="Arial Narrow"/>
                <w:b/>
                <w:bCs/>
              </w:rPr>
              <w:t>Anzahl Grabstellen:</w:t>
            </w:r>
          </w:p>
        </w:tc>
        <w:tc>
          <w:tcPr>
            <w:tcW w:w="4567" w:type="dxa"/>
            <w:gridSpan w:val="3"/>
          </w:tcPr>
          <w:p w14:paraId="26EEF008" w14:textId="77777777" w:rsidR="0014783B" w:rsidRDefault="0014783B" w:rsidP="00187886">
            <w:pPr>
              <w:spacing w:line="360" w:lineRule="auto"/>
              <w:rPr>
                <w:rFonts w:ascii="Arial Narrow" w:hAnsi="Arial Narrow"/>
                <w:b/>
              </w:rPr>
            </w:pPr>
          </w:p>
        </w:tc>
      </w:tr>
      <w:tr w:rsidR="00187886" w:rsidRPr="001B55D8" w14:paraId="64C2239C" w14:textId="77777777" w:rsidTr="00187886">
        <w:tc>
          <w:tcPr>
            <w:tcW w:w="1985" w:type="dxa"/>
            <w:hideMark/>
          </w:tcPr>
          <w:p w14:paraId="3566E2E1" w14:textId="191CC761" w:rsidR="00187886" w:rsidRPr="001B55D8" w:rsidRDefault="00187886" w:rsidP="00187886">
            <w:pPr>
              <w:spacing w:line="360" w:lineRule="auto"/>
              <w:rPr>
                <w:rFonts w:ascii="Arial Narrow" w:hAnsi="Arial Narrow"/>
                <w:b/>
                <w:bCs/>
              </w:rPr>
            </w:pPr>
            <w:r w:rsidRPr="001B55D8">
              <w:rPr>
                <w:rFonts w:ascii="Arial Narrow" w:hAnsi="Arial Narrow"/>
                <w:b/>
                <w:bCs/>
              </w:rPr>
              <w:t>Verstorbene(r):</w:t>
            </w:r>
          </w:p>
        </w:tc>
        <w:tc>
          <w:tcPr>
            <w:tcW w:w="4567" w:type="dxa"/>
            <w:gridSpan w:val="3"/>
          </w:tcPr>
          <w:p w14:paraId="471AA894" w14:textId="77777777" w:rsidR="00187886" w:rsidRPr="001B55D8" w:rsidRDefault="00187886" w:rsidP="00187886">
            <w:pPr>
              <w:spacing w:line="360" w:lineRule="auto"/>
              <w:rPr>
                <w:rFonts w:ascii="Arial Narrow" w:hAnsi="Arial Narrow"/>
                <w:b/>
              </w:rPr>
            </w:pPr>
          </w:p>
        </w:tc>
      </w:tr>
      <w:tr w:rsidR="00187886" w:rsidRPr="001B55D8" w14:paraId="491C2FF8" w14:textId="77777777" w:rsidTr="00187886">
        <w:tc>
          <w:tcPr>
            <w:tcW w:w="1985" w:type="dxa"/>
          </w:tcPr>
          <w:p w14:paraId="7A51F4AB" w14:textId="24AA5D33" w:rsidR="00187886" w:rsidRPr="001B55D8" w:rsidRDefault="00187886" w:rsidP="00187886">
            <w:pPr>
              <w:spacing w:line="360" w:lineRule="auto"/>
              <w:rPr>
                <w:rFonts w:ascii="Arial Narrow" w:hAnsi="Arial Narrow"/>
                <w:b/>
                <w:bCs/>
              </w:rPr>
            </w:pPr>
            <w:r w:rsidRPr="001B55D8">
              <w:rPr>
                <w:rFonts w:ascii="Arial Narrow" w:hAnsi="Arial Narrow"/>
                <w:b/>
                <w:bCs/>
              </w:rPr>
              <w:t>Zuletzt wohnhaft:</w:t>
            </w:r>
          </w:p>
        </w:tc>
        <w:tc>
          <w:tcPr>
            <w:tcW w:w="4567" w:type="dxa"/>
            <w:gridSpan w:val="3"/>
          </w:tcPr>
          <w:p w14:paraId="35243544" w14:textId="77777777" w:rsidR="00187886" w:rsidRPr="001B55D8" w:rsidRDefault="00187886" w:rsidP="00187886">
            <w:pPr>
              <w:spacing w:line="360" w:lineRule="auto"/>
              <w:rPr>
                <w:rFonts w:ascii="Arial Narrow" w:hAnsi="Arial Narrow"/>
                <w:b/>
              </w:rPr>
            </w:pPr>
          </w:p>
        </w:tc>
      </w:tr>
      <w:tr w:rsidR="006825E6" w:rsidRPr="001B55D8" w14:paraId="1D78C3B5" w14:textId="77777777" w:rsidTr="00187886">
        <w:tc>
          <w:tcPr>
            <w:tcW w:w="1985" w:type="dxa"/>
          </w:tcPr>
          <w:p w14:paraId="0B864454" w14:textId="6C4B8FCE" w:rsidR="006825E6" w:rsidRPr="001B55D8" w:rsidRDefault="006825E6" w:rsidP="00187886">
            <w:pPr>
              <w:spacing w:line="360" w:lineRule="auto"/>
              <w:rPr>
                <w:rFonts w:ascii="Arial Narrow" w:hAnsi="Arial Narrow"/>
                <w:b/>
                <w:bCs/>
              </w:rPr>
            </w:pPr>
            <w:r w:rsidRPr="006825E6">
              <w:rPr>
                <w:rFonts w:ascii="Arial Narrow" w:hAnsi="Arial Narrow"/>
                <w:b/>
                <w:bCs/>
              </w:rPr>
              <w:t>Bestattung am:</w:t>
            </w:r>
          </w:p>
        </w:tc>
        <w:tc>
          <w:tcPr>
            <w:tcW w:w="4567" w:type="dxa"/>
            <w:gridSpan w:val="3"/>
          </w:tcPr>
          <w:p w14:paraId="38F80230" w14:textId="77777777" w:rsidR="006825E6" w:rsidRPr="001B55D8" w:rsidRDefault="006825E6" w:rsidP="00187886">
            <w:pPr>
              <w:spacing w:line="360" w:lineRule="auto"/>
              <w:rPr>
                <w:rFonts w:ascii="Arial Narrow" w:hAnsi="Arial Narrow"/>
                <w:b/>
              </w:rPr>
            </w:pPr>
          </w:p>
        </w:tc>
      </w:tr>
      <w:tr w:rsidR="00187886" w:rsidRPr="001B55D8" w14:paraId="7B8147C3" w14:textId="77777777" w:rsidTr="00187886">
        <w:tc>
          <w:tcPr>
            <w:tcW w:w="1985" w:type="dxa"/>
            <w:hideMark/>
          </w:tcPr>
          <w:p w14:paraId="06DCFC74" w14:textId="77777777" w:rsidR="00187886" w:rsidRPr="001B55D8" w:rsidRDefault="00187886" w:rsidP="00187886">
            <w:pPr>
              <w:spacing w:line="360" w:lineRule="auto"/>
              <w:rPr>
                <w:rFonts w:ascii="Arial Narrow" w:hAnsi="Arial Narrow"/>
                <w:b/>
                <w:bCs/>
              </w:rPr>
            </w:pPr>
            <w:r w:rsidRPr="001B55D8">
              <w:rPr>
                <w:rFonts w:ascii="Arial Narrow" w:hAnsi="Arial Narrow"/>
                <w:b/>
                <w:bCs/>
              </w:rPr>
              <w:t>Nutzungszeit:</w:t>
            </w:r>
          </w:p>
        </w:tc>
        <w:tc>
          <w:tcPr>
            <w:tcW w:w="4567" w:type="dxa"/>
            <w:gridSpan w:val="3"/>
            <w:hideMark/>
          </w:tcPr>
          <w:p w14:paraId="66CDAD61" w14:textId="77777777" w:rsidR="00187886" w:rsidRPr="001B55D8" w:rsidRDefault="00187886" w:rsidP="00187886">
            <w:pPr>
              <w:spacing w:line="360" w:lineRule="auto"/>
              <w:rPr>
                <w:rFonts w:ascii="Arial Narrow" w:hAnsi="Arial Narrow"/>
                <w:b/>
              </w:rPr>
            </w:pPr>
            <w:r w:rsidRPr="001B55D8">
              <w:rPr>
                <w:rFonts w:ascii="Arial Narrow" w:hAnsi="Arial Narrow"/>
                <w:b/>
              </w:rPr>
              <w:t>22.22.2222 bis 22.22.2222</w:t>
            </w:r>
          </w:p>
        </w:tc>
      </w:tr>
    </w:tbl>
    <w:p w14:paraId="36560D14" w14:textId="77777777" w:rsidR="00187886" w:rsidRPr="00187886" w:rsidRDefault="00187886" w:rsidP="0013017C">
      <w:pPr>
        <w:pStyle w:val="KeinLeerraum"/>
        <w:jc w:val="both"/>
        <w:rPr>
          <w:rFonts w:ascii="Arial Narrow" w:hAnsi="Arial Narrow" w:cs="Arial"/>
          <w:b/>
        </w:rPr>
      </w:pPr>
    </w:p>
    <w:p w14:paraId="6BBA98E3" w14:textId="77777777" w:rsidR="00187886" w:rsidRPr="00187886" w:rsidRDefault="00187886" w:rsidP="0013017C">
      <w:pPr>
        <w:pStyle w:val="KeinLeerraum"/>
        <w:spacing w:after="120" w:line="280" w:lineRule="atLeast"/>
        <w:jc w:val="both"/>
        <w:rPr>
          <w:rFonts w:ascii="Arial Narrow" w:hAnsi="Arial Narrow" w:cs="Arial"/>
          <w:lang w:eastAsia="de-DE"/>
        </w:rPr>
      </w:pPr>
    </w:p>
    <w:p w14:paraId="0023AC82" w14:textId="64FB1DAA" w:rsidR="00112916" w:rsidRDefault="00187886" w:rsidP="0013017C">
      <w:pPr>
        <w:pStyle w:val="KeinLeerraum"/>
        <w:spacing w:after="120" w:line="280" w:lineRule="atLeast"/>
        <w:jc w:val="both"/>
        <w:rPr>
          <w:rFonts w:ascii="Arial Narrow" w:hAnsi="Arial Narrow" w:cs="Arial"/>
          <w:lang w:eastAsia="de-DE"/>
        </w:rPr>
      </w:pPr>
      <w:r w:rsidRPr="00187886">
        <w:rPr>
          <w:rFonts w:ascii="Arial Narrow" w:hAnsi="Arial Narrow" w:cs="Arial"/>
          <w:lang w:eastAsia="de-DE"/>
        </w:rPr>
        <w:t xml:space="preserve">Sehr geehrte Frau Mustermann, </w:t>
      </w:r>
    </w:p>
    <w:p w14:paraId="10ADF028" w14:textId="77777777" w:rsidR="00E11C84" w:rsidRPr="00187886" w:rsidRDefault="00E11C84" w:rsidP="0013017C">
      <w:pPr>
        <w:pStyle w:val="KeinLeerraum"/>
        <w:spacing w:after="120" w:line="280" w:lineRule="atLeast"/>
        <w:jc w:val="both"/>
        <w:rPr>
          <w:rFonts w:ascii="Arial Narrow" w:hAnsi="Arial Narrow" w:cs="Arial"/>
          <w:lang w:eastAsia="de-DE"/>
        </w:rPr>
      </w:pPr>
    </w:p>
    <w:p w14:paraId="175D6361" w14:textId="19CAA730" w:rsidR="00BC2D99" w:rsidRDefault="00BC2D99" w:rsidP="00BC2D99">
      <w:pPr>
        <w:pStyle w:val="KeinLeerraum"/>
        <w:spacing w:after="120" w:line="280" w:lineRule="atLeast"/>
        <w:jc w:val="both"/>
        <w:rPr>
          <w:rFonts w:ascii="Arial Narrow" w:hAnsi="Arial Narrow" w:cs="Arial"/>
        </w:rPr>
      </w:pPr>
      <w:r>
        <w:rPr>
          <w:rFonts w:ascii="Arial Narrow" w:hAnsi="Arial Narrow" w:cs="Arial"/>
        </w:rPr>
        <w:t xml:space="preserve">wir hatten Sie mit Schreiben vom </w:t>
      </w:r>
      <w:sdt>
        <w:sdtPr>
          <w:rPr>
            <w:rFonts w:ascii="Arial Narrow" w:hAnsi="Arial Narrow" w:cs="Arial"/>
          </w:rPr>
          <w:alias w:val="Datum des Hinweisschreibens"/>
          <w:tag w:val="Datum des Hinweisschreibens"/>
          <w:id w:val="-182363951"/>
          <w:placeholder>
            <w:docPart w:val="F5016EBD63474E28B45F8F7D75E92E5A"/>
          </w:placeholder>
          <w:showingPlcHdr/>
          <w15:color w:val="FF0000"/>
          <w:date>
            <w:dateFormat w:val="dd.MM.yyyy"/>
            <w:lid w:val="de-DE"/>
            <w:storeMappedDataAs w:val="dateTime"/>
            <w:calendar w:val="gregorian"/>
          </w:date>
        </w:sdtPr>
        <w:sdtContent>
          <w:r>
            <w:rPr>
              <w:rFonts w:ascii="Arial Narrow" w:hAnsi="Arial Narrow" w:cs="Arial"/>
            </w:rPr>
            <w:t>BITTE DATUM DES HINWEISSCHREIBENS EINTRAGEN</w:t>
          </w:r>
        </w:sdtContent>
      </w:sdt>
      <w:r>
        <w:rPr>
          <w:rFonts w:ascii="Arial Narrow" w:hAnsi="Arial Narrow" w:cs="Arial"/>
        </w:rPr>
        <w:t xml:space="preserve"> auf den bevorstehenden Ablauf des Nutzungsrechts an der </w:t>
      </w:r>
      <w:r w:rsidRPr="004705EA">
        <w:rPr>
          <w:rFonts w:ascii="Arial Narrow" w:hAnsi="Arial Narrow" w:cs="Arial"/>
        </w:rPr>
        <w:t xml:space="preserve">oben genannten Grabstätte </w:t>
      </w:r>
      <w:r>
        <w:rPr>
          <w:rFonts w:ascii="Arial Narrow" w:hAnsi="Arial Narrow" w:cs="Arial"/>
        </w:rPr>
        <w:t>hingewiesen</w:t>
      </w:r>
      <w:r>
        <w:rPr>
          <w:rFonts w:ascii="Arial Narrow" w:hAnsi="Arial Narrow" w:cs="Arial"/>
        </w:rPr>
        <w:t>.</w:t>
      </w:r>
      <w:r w:rsidRPr="00B61BC4">
        <w:rPr>
          <w:rFonts w:ascii="Arial Narrow" w:hAnsi="Arial Narrow" w:cs="Arial"/>
        </w:rPr>
        <w:t xml:space="preserve"> </w:t>
      </w:r>
      <w:r>
        <w:rPr>
          <w:rFonts w:ascii="Arial Narrow" w:hAnsi="Arial Narrow" w:cs="Arial"/>
        </w:rPr>
        <w:t>D</w:t>
      </w:r>
      <w:r w:rsidRPr="004705EA">
        <w:rPr>
          <w:rFonts w:ascii="Arial Narrow" w:hAnsi="Arial Narrow" w:cs="Arial"/>
        </w:rPr>
        <w:t xml:space="preserve">as Nutzungsrecht </w:t>
      </w:r>
      <w:r>
        <w:rPr>
          <w:rFonts w:ascii="Arial Narrow" w:hAnsi="Arial Narrow" w:cs="Arial"/>
        </w:rPr>
        <w:t>lief</w:t>
      </w:r>
      <w:r w:rsidRPr="004705EA">
        <w:rPr>
          <w:rFonts w:ascii="Arial Narrow" w:hAnsi="Arial Narrow" w:cs="Arial"/>
        </w:rPr>
        <w:t xml:space="preserve"> am </w:t>
      </w:r>
      <w:sdt>
        <w:sdtPr>
          <w:rPr>
            <w:rFonts w:ascii="Arial Narrow" w:hAnsi="Arial Narrow" w:cs="Arial"/>
          </w:rPr>
          <w:alias w:val="Ende des Nutzungsrechts"/>
          <w:tag w:val="Ende des Nutzungsrechts"/>
          <w:id w:val="781851566"/>
          <w:placeholder>
            <w:docPart w:val="752129D0666E461BBBDF02B6FF0AE888"/>
          </w:placeholder>
          <w:showingPlcHdr/>
          <w15:color w:val="FF0000"/>
          <w:date>
            <w:dateFormat w:val="dd.MM.yyyy"/>
            <w:lid w:val="de-DE"/>
            <w:storeMappedDataAs w:val="dateTime"/>
            <w:calendar w:val="gregorian"/>
          </w:date>
        </w:sdtPr>
        <w:sdtContent>
          <w:r>
            <w:rPr>
              <w:rFonts w:ascii="Arial Narrow" w:hAnsi="Arial Narrow" w:cs="Arial"/>
            </w:rPr>
            <w:t>BITTE ABLAUFDATUM EINTRAGEN</w:t>
          </w:r>
        </w:sdtContent>
      </w:sdt>
      <w:r w:rsidRPr="004705EA">
        <w:rPr>
          <w:rFonts w:ascii="Arial Narrow" w:hAnsi="Arial Narrow" w:cs="Arial"/>
        </w:rPr>
        <w:t xml:space="preserve"> a</w:t>
      </w:r>
      <w:r>
        <w:rPr>
          <w:rFonts w:ascii="Arial Narrow" w:hAnsi="Arial Narrow" w:cs="Arial"/>
        </w:rPr>
        <w:t>b</w:t>
      </w:r>
      <w:r w:rsidRPr="004705EA">
        <w:rPr>
          <w:rFonts w:ascii="Arial Narrow" w:hAnsi="Arial Narrow" w:cs="Arial"/>
        </w:rPr>
        <w:t xml:space="preserve">. </w:t>
      </w:r>
    </w:p>
    <w:p w14:paraId="003E04AD" w14:textId="77777777" w:rsidR="00E11C84" w:rsidRPr="004705EA" w:rsidRDefault="00E11C84" w:rsidP="00E11C84">
      <w:pPr>
        <w:pStyle w:val="KeinLeerraum"/>
        <w:spacing w:after="120" w:line="280" w:lineRule="atLeast"/>
        <w:jc w:val="both"/>
        <w:rPr>
          <w:rFonts w:ascii="Arial Narrow" w:hAnsi="Arial Narrow" w:cs="Arial"/>
        </w:rPr>
      </w:pPr>
      <w:r>
        <w:rPr>
          <w:rFonts w:ascii="Arial Narrow" w:hAnsi="Arial Narrow" w:cs="Arial"/>
        </w:rPr>
        <w:t xml:space="preserve">Die Grabstätte ist daher von Ihnen zu beräumen. </w:t>
      </w:r>
      <w:r w:rsidRPr="004705EA">
        <w:rPr>
          <w:rFonts w:ascii="Arial Narrow" w:hAnsi="Arial Narrow" w:cs="Arial"/>
        </w:rPr>
        <w:t xml:space="preserve">Grabmale, Grabstätteninventar und sonstige Gegenstände </w:t>
      </w:r>
      <w:r>
        <w:rPr>
          <w:rFonts w:ascii="Arial Narrow" w:hAnsi="Arial Narrow" w:cs="Arial"/>
        </w:rPr>
        <w:t xml:space="preserve">sind </w:t>
      </w:r>
      <w:r w:rsidRPr="004705EA">
        <w:rPr>
          <w:rFonts w:ascii="Arial Narrow" w:hAnsi="Arial Narrow" w:cs="Arial"/>
        </w:rPr>
        <w:t xml:space="preserve">von </w:t>
      </w:r>
      <w:r>
        <w:rPr>
          <w:rFonts w:ascii="Arial Narrow" w:hAnsi="Arial Narrow" w:cs="Arial"/>
        </w:rPr>
        <w:t xml:space="preserve">der </w:t>
      </w:r>
      <w:r w:rsidRPr="004705EA">
        <w:rPr>
          <w:rFonts w:ascii="Arial Narrow" w:hAnsi="Arial Narrow" w:cs="Arial"/>
        </w:rPr>
        <w:t xml:space="preserve">Grabstätte </w:t>
      </w:r>
      <w:r>
        <w:rPr>
          <w:rFonts w:ascii="Arial Narrow" w:hAnsi="Arial Narrow" w:cs="Arial"/>
        </w:rPr>
        <w:t xml:space="preserve">zu </w:t>
      </w:r>
      <w:r w:rsidRPr="004705EA">
        <w:rPr>
          <w:rFonts w:ascii="Arial Narrow" w:hAnsi="Arial Narrow" w:cs="Arial"/>
        </w:rPr>
        <w:t>entfern</w:t>
      </w:r>
      <w:r>
        <w:rPr>
          <w:rFonts w:ascii="Arial Narrow" w:hAnsi="Arial Narrow" w:cs="Arial"/>
        </w:rPr>
        <w:t xml:space="preserve">en, </w:t>
      </w:r>
      <w:r w:rsidRPr="004705EA">
        <w:rPr>
          <w:rFonts w:ascii="Arial Narrow" w:hAnsi="Arial Narrow" w:cs="Arial"/>
        </w:rPr>
        <w:t>§ 25 Abs</w:t>
      </w:r>
      <w:r>
        <w:rPr>
          <w:rFonts w:ascii="Arial Narrow" w:hAnsi="Arial Narrow" w:cs="Arial"/>
        </w:rPr>
        <w:t>atz</w:t>
      </w:r>
      <w:r w:rsidRPr="004705EA">
        <w:rPr>
          <w:rFonts w:ascii="Arial Narrow" w:hAnsi="Arial Narrow" w:cs="Arial"/>
        </w:rPr>
        <w:t xml:space="preserve"> 6 S</w:t>
      </w:r>
      <w:r>
        <w:rPr>
          <w:rFonts w:ascii="Arial Narrow" w:hAnsi="Arial Narrow" w:cs="Arial"/>
        </w:rPr>
        <w:t>atz</w:t>
      </w:r>
      <w:r w:rsidRPr="004705EA">
        <w:rPr>
          <w:rFonts w:ascii="Arial Narrow" w:hAnsi="Arial Narrow" w:cs="Arial"/>
        </w:rPr>
        <w:t xml:space="preserve"> 1 Friedh</w:t>
      </w:r>
      <w:r>
        <w:rPr>
          <w:rFonts w:ascii="Arial Narrow" w:hAnsi="Arial Narrow" w:cs="Arial"/>
        </w:rPr>
        <w:t>G.</w:t>
      </w:r>
      <w:r w:rsidRPr="004705EA">
        <w:rPr>
          <w:rFonts w:ascii="Arial Narrow" w:hAnsi="Arial Narrow" w:cs="Arial"/>
        </w:rPr>
        <w:t xml:space="preserve"> Es steht Ihnen frei, Teile oder die gesamte Bepflanzung zu entfernen und anderweitig zu verwenden. </w:t>
      </w:r>
    </w:p>
    <w:p w14:paraId="66460556" w14:textId="77777777" w:rsidR="00E11C84" w:rsidRDefault="00E11C84" w:rsidP="00E11C84">
      <w:pPr>
        <w:pStyle w:val="KeinLeerraum"/>
        <w:spacing w:after="120" w:line="280" w:lineRule="atLeast"/>
        <w:jc w:val="both"/>
        <w:rPr>
          <w:rFonts w:ascii="Arial Narrow" w:hAnsi="Arial Narrow" w:cs="Arial"/>
        </w:rPr>
      </w:pPr>
      <w:r w:rsidRPr="00EB2DDF">
        <w:rPr>
          <w:rFonts w:ascii="Arial Narrow" w:hAnsi="Arial Narrow" w:cs="Arial"/>
        </w:rPr>
        <w:t xml:space="preserve">Für </w:t>
      </w:r>
      <w:r>
        <w:rPr>
          <w:rFonts w:ascii="Arial Narrow" w:hAnsi="Arial Narrow" w:cs="Arial"/>
        </w:rPr>
        <w:t xml:space="preserve">die Verpflichtung zur Beräumung </w:t>
      </w:r>
      <w:r w:rsidRPr="003A2D40">
        <w:rPr>
          <w:rFonts w:ascii="Arial Narrow" w:hAnsi="Arial Narrow" w:cs="Arial"/>
        </w:rPr>
        <w:t xml:space="preserve">der Grabstätte </w:t>
      </w:r>
      <w:r w:rsidRPr="00EB2DDF">
        <w:rPr>
          <w:rFonts w:ascii="Arial Narrow" w:hAnsi="Arial Narrow" w:cs="Arial"/>
        </w:rPr>
        <w:t xml:space="preserve">wird die sofortige Vollziehung im Sinne des § 80 Absatz 2 Satz 1 Nr. 4 VwGO angeordnet. </w:t>
      </w:r>
    </w:p>
    <w:p w14:paraId="27479FB1" w14:textId="77777777" w:rsidR="00E11C84" w:rsidRPr="00340513" w:rsidRDefault="00E11C84" w:rsidP="00E11C84">
      <w:pPr>
        <w:pStyle w:val="KeinLeerraum"/>
        <w:spacing w:after="120" w:line="280" w:lineRule="atLeast"/>
        <w:jc w:val="both"/>
        <w:rPr>
          <w:rFonts w:ascii="Arial Narrow" w:hAnsi="Arial Narrow" w:cs="Arial"/>
          <w:b/>
          <w:bCs/>
        </w:rPr>
      </w:pPr>
      <w:r w:rsidRPr="00340513">
        <w:rPr>
          <w:rFonts w:ascii="Arial Narrow" w:hAnsi="Arial Narrow" w:cs="Arial"/>
          <w:b/>
          <w:bCs/>
        </w:rPr>
        <w:t xml:space="preserve">Für die Beräumung wird eine Frist von sechs Wochen ab Zustellung dieses Schreibens gesetzt. </w:t>
      </w:r>
    </w:p>
    <w:p w14:paraId="01C61D4D" w14:textId="77777777" w:rsidR="00E11C84" w:rsidRDefault="00E11C84" w:rsidP="00E11C84">
      <w:pPr>
        <w:pStyle w:val="KeinLeerraum"/>
        <w:spacing w:after="120" w:line="280" w:lineRule="atLeast"/>
        <w:jc w:val="both"/>
        <w:rPr>
          <w:rFonts w:ascii="Arial Narrow" w:hAnsi="Arial Narrow" w:cs="Arial"/>
        </w:rPr>
      </w:pPr>
      <w:r w:rsidRPr="00EB2DDF">
        <w:rPr>
          <w:rFonts w:ascii="Arial Narrow" w:hAnsi="Arial Narrow" w:cs="Arial"/>
        </w:rPr>
        <w:lastRenderedPageBreak/>
        <w:t xml:space="preserve">Die Anordnung der sofortigen Vollziehung </w:t>
      </w:r>
      <w:r>
        <w:rPr>
          <w:rFonts w:ascii="Arial Narrow" w:hAnsi="Arial Narrow" w:cs="Arial"/>
        </w:rPr>
        <w:t xml:space="preserve">der </w:t>
      </w:r>
      <w:r w:rsidRPr="000C2F3C">
        <w:rPr>
          <w:rFonts w:ascii="Arial Narrow" w:hAnsi="Arial Narrow" w:cs="Arial"/>
        </w:rPr>
        <w:t xml:space="preserve">Verpflichtung zur Beräumung der Grabstätte </w:t>
      </w:r>
      <w:r w:rsidRPr="00EB2DDF">
        <w:rPr>
          <w:rFonts w:ascii="Arial Narrow" w:hAnsi="Arial Narrow" w:cs="Arial"/>
        </w:rPr>
        <w:t>ist im öffentlichen Interesse erforderlich</w:t>
      </w:r>
      <w:r>
        <w:rPr>
          <w:rFonts w:ascii="Arial Narrow" w:hAnsi="Arial Narrow" w:cs="Arial"/>
        </w:rPr>
        <w:t xml:space="preserve">. Das Erfordernis der ordnungsgemäßen, d.h. wirtschaftlichen und kostendeckenden Friedhofsverwaltung lässt es nicht zu, die Ausnutzung sämtlicher Rechtsbehelfe abzuwarten. Der Friedhofsträger kann die Grabstätte nur nach vorheriger Beräumung durch den vorigen Nutzungsberechtigten und anschließende Vorbereitung durch den Friedhofsträger wieder neu vergeben und hierdurch die für die Bewirtschaftung des Friedhofs erforderlichen und kalkulierten Gebühren einnehmen. </w:t>
      </w:r>
    </w:p>
    <w:p w14:paraId="285EB7D7" w14:textId="77777777" w:rsidR="00E11C84" w:rsidRPr="004705EA" w:rsidRDefault="00E11C84" w:rsidP="00E11C84">
      <w:pPr>
        <w:pStyle w:val="KeinLeerraum"/>
        <w:spacing w:after="120" w:line="280" w:lineRule="atLeast"/>
        <w:jc w:val="both"/>
        <w:rPr>
          <w:rFonts w:ascii="Arial Narrow" w:hAnsi="Arial Narrow" w:cs="Arial"/>
        </w:rPr>
      </w:pPr>
      <w:r w:rsidRPr="004705EA">
        <w:rPr>
          <w:rFonts w:ascii="Arial Narrow" w:hAnsi="Arial Narrow" w:cs="Arial"/>
        </w:rPr>
        <w:t xml:space="preserve">Wird </w:t>
      </w:r>
      <w:r>
        <w:rPr>
          <w:rFonts w:ascii="Arial Narrow" w:hAnsi="Arial Narrow" w:cs="Arial"/>
        </w:rPr>
        <w:t xml:space="preserve">die Grabstätte </w:t>
      </w:r>
      <w:r w:rsidRPr="004705EA">
        <w:rPr>
          <w:rFonts w:ascii="Arial Narrow" w:hAnsi="Arial Narrow" w:cs="Arial"/>
        </w:rPr>
        <w:t xml:space="preserve">innerhalb der gesetzten Frist </w:t>
      </w:r>
      <w:r>
        <w:rPr>
          <w:rFonts w:ascii="Arial Narrow" w:hAnsi="Arial Narrow" w:cs="Arial"/>
        </w:rPr>
        <w:t>nicht beräumt</w:t>
      </w:r>
      <w:r w:rsidRPr="004705EA">
        <w:rPr>
          <w:rFonts w:ascii="Arial Narrow" w:hAnsi="Arial Narrow" w:cs="Arial"/>
        </w:rPr>
        <w:t xml:space="preserve">, </w:t>
      </w:r>
      <w:r>
        <w:rPr>
          <w:rFonts w:ascii="Arial Narrow" w:hAnsi="Arial Narrow" w:cs="Arial"/>
        </w:rPr>
        <w:t>werden wir</w:t>
      </w:r>
      <w:r w:rsidRPr="004705EA">
        <w:rPr>
          <w:rFonts w:ascii="Arial Narrow" w:hAnsi="Arial Narrow" w:cs="Arial"/>
        </w:rPr>
        <w:t xml:space="preserve"> </w:t>
      </w:r>
      <w:bookmarkStart w:id="30" w:name="_Hlk88231451"/>
      <w:r>
        <w:rPr>
          <w:rFonts w:ascii="Arial Narrow" w:hAnsi="Arial Narrow" w:cs="Arial"/>
        </w:rPr>
        <w:t xml:space="preserve">gemäß § 25 Absatz 6 FriedhG </w:t>
      </w:r>
      <w:bookmarkEnd w:id="30"/>
      <w:r w:rsidRPr="004705EA">
        <w:rPr>
          <w:rFonts w:ascii="Arial Narrow" w:hAnsi="Arial Narrow" w:cs="Arial"/>
        </w:rPr>
        <w:t xml:space="preserve">das Grabmal, Grabstätteninventar und sonstige Gegenstände auf </w:t>
      </w:r>
      <w:r>
        <w:rPr>
          <w:rFonts w:ascii="Arial Narrow" w:hAnsi="Arial Narrow" w:cs="Arial"/>
        </w:rPr>
        <w:t xml:space="preserve">Ihre </w:t>
      </w:r>
      <w:r w:rsidRPr="004705EA">
        <w:rPr>
          <w:rFonts w:ascii="Arial Narrow" w:hAnsi="Arial Narrow" w:cs="Arial"/>
        </w:rPr>
        <w:t>Kosten entfernen oder entfernen lassen und entschädigungslos darüber verfügen</w:t>
      </w:r>
      <w:r>
        <w:rPr>
          <w:rFonts w:ascii="Arial Narrow" w:hAnsi="Arial Narrow" w:cs="Arial"/>
        </w:rPr>
        <w:t>. Die Kosten</w:t>
      </w:r>
      <w:r w:rsidRPr="007B0EBD">
        <w:rPr>
          <w:rFonts w:ascii="Arial Narrow" w:hAnsi="Arial Narrow" w:cs="Arial"/>
        </w:rPr>
        <w:t xml:space="preserve"> </w:t>
      </w:r>
      <w:r>
        <w:rPr>
          <w:rFonts w:ascii="Arial Narrow" w:hAnsi="Arial Narrow" w:cs="Arial"/>
        </w:rPr>
        <w:t xml:space="preserve">hierfür, die erfahrungsgemäß bis zu </w:t>
      </w:r>
      <w:sdt>
        <w:sdtPr>
          <w:rPr>
            <w:rFonts w:ascii="Arial Narrow" w:hAnsi="Arial Narrow" w:cs="Arial"/>
          </w:rPr>
          <w:alias w:val="voraussichtliche Beräumungskosten"/>
          <w:tag w:val="voraussichtliche Beräumungskosten"/>
          <w:id w:val="1250168729"/>
          <w:placeholder>
            <w:docPart w:val="35B8732AEBC345ABBBE612D81A90F90A"/>
          </w:placeholder>
          <w:showingPlcHdr/>
          <w15:color w:val="FF0000"/>
          <w:text/>
        </w:sdtPr>
        <w:sdtContent>
          <w:r w:rsidRPr="00A74CBA">
            <w:rPr>
              <w:rFonts w:ascii="Arial Narrow" w:hAnsi="Arial Narrow" w:cs="Arial"/>
            </w:rPr>
            <w:t>BITTE</w:t>
          </w:r>
          <w:r w:rsidRPr="00A74CBA">
            <w:rPr>
              <w:rStyle w:val="Platzhaltertext"/>
            </w:rPr>
            <w:t xml:space="preserve"> </w:t>
          </w:r>
          <w:r w:rsidRPr="00A74CBA">
            <w:rPr>
              <w:rFonts w:ascii="Arial Narrow" w:hAnsi="Arial Narrow" w:cs="Arial"/>
            </w:rPr>
            <w:t>VORAUSSICHTLICHE BERÄUMUNGSKOSTEN</w:t>
          </w:r>
          <w:r w:rsidRPr="00A74CBA">
            <w:rPr>
              <w:rStyle w:val="Platzhaltertext"/>
            </w:rPr>
            <w:t xml:space="preserve"> </w:t>
          </w:r>
          <w:r w:rsidRPr="00A74CBA">
            <w:rPr>
              <w:rFonts w:ascii="Arial Narrow" w:hAnsi="Arial Narrow" w:cs="Arial"/>
            </w:rPr>
            <w:t>EINTRAGEN</w:t>
          </w:r>
        </w:sdtContent>
      </w:sdt>
      <w:r>
        <w:rPr>
          <w:rFonts w:ascii="Arial Narrow" w:hAnsi="Arial Narrow" w:cs="Arial"/>
        </w:rPr>
        <w:t xml:space="preserve"> € betragen können, werden wir gegebenenfalls in einem gesonderten Bescheid geltend machen.</w:t>
      </w:r>
      <w:r w:rsidRPr="004705EA">
        <w:rPr>
          <w:rFonts w:ascii="Arial Narrow" w:hAnsi="Arial Narrow" w:cs="Arial"/>
        </w:rPr>
        <w:t xml:space="preserve"> </w:t>
      </w:r>
    </w:p>
    <w:p w14:paraId="05105DCA" w14:textId="77777777" w:rsidR="00BC2D99" w:rsidRDefault="00BC2D99" w:rsidP="0013017C">
      <w:pPr>
        <w:pStyle w:val="KeinLeerraum"/>
        <w:spacing w:after="120" w:line="280" w:lineRule="atLeast"/>
        <w:rPr>
          <w:rFonts w:ascii="Arial Narrow" w:hAnsi="Arial Narrow" w:cs="Arial"/>
        </w:rPr>
      </w:pPr>
    </w:p>
    <w:p w14:paraId="2ECBDD4F" w14:textId="0AF8C7A9" w:rsidR="0013017C" w:rsidRPr="0013017C" w:rsidRDefault="0013017C" w:rsidP="0013017C">
      <w:pPr>
        <w:pStyle w:val="KeinLeerraum"/>
        <w:spacing w:after="120" w:line="280" w:lineRule="atLeast"/>
        <w:rPr>
          <w:rFonts w:ascii="Arial Narrow" w:hAnsi="Arial Narrow" w:cs="Arial"/>
          <w:b/>
          <w:bCs/>
        </w:rPr>
      </w:pPr>
      <w:r w:rsidRPr="0013017C">
        <w:rPr>
          <w:rFonts w:ascii="Arial Narrow" w:hAnsi="Arial Narrow" w:cs="Arial"/>
          <w:b/>
          <w:bCs/>
        </w:rPr>
        <w:t>Rechtsbehelfsbelehrung:</w:t>
      </w:r>
    </w:p>
    <w:p w14:paraId="5217117D" w14:textId="4B0D4FEB" w:rsidR="00187886" w:rsidRDefault="0013017C" w:rsidP="0013017C">
      <w:pPr>
        <w:pStyle w:val="KeinLeerraum"/>
        <w:spacing w:after="120" w:line="280" w:lineRule="atLeast"/>
        <w:rPr>
          <w:rFonts w:ascii="Arial Narrow" w:hAnsi="Arial Narrow" w:cs="Arial"/>
        </w:rPr>
      </w:pPr>
      <w:r w:rsidRPr="0013017C">
        <w:rPr>
          <w:rFonts w:ascii="Arial Narrow" w:hAnsi="Arial Narrow" w:cs="Arial"/>
        </w:rPr>
        <w:t xml:space="preserve">Gegen diesen Bescheid kann innerhalb eines Monats nach seiner Bekanntgabe Widerspruch erhoben werden. Der Widerspruch ist beim Friedhofsträger, </w:t>
      </w:r>
      <w:r>
        <w:rPr>
          <w:rFonts w:ascii="Arial Narrow" w:hAnsi="Arial Narrow" w:cs="Arial"/>
        </w:rPr>
        <w:t xml:space="preserve">der / dem </w:t>
      </w:r>
      <w:r w:rsidRPr="0013017C">
        <w:rPr>
          <w:rFonts w:ascii="Arial Narrow" w:hAnsi="Arial Narrow" w:cs="Arial"/>
        </w:rPr>
        <w:t>Ev.-[luth.] Kirchengemein-de[verband] Musterdorf</w:t>
      </w:r>
      <w:r>
        <w:rPr>
          <w:rFonts w:ascii="Arial Narrow" w:hAnsi="Arial Narrow" w:cs="Arial"/>
        </w:rPr>
        <w:t xml:space="preserve">, </w:t>
      </w:r>
      <w:r w:rsidRPr="0013017C">
        <w:rPr>
          <w:rFonts w:ascii="Arial Narrow" w:hAnsi="Arial Narrow" w:cs="Arial"/>
        </w:rPr>
        <w:t>Straße Nr.</w:t>
      </w:r>
      <w:r>
        <w:rPr>
          <w:rFonts w:ascii="Arial Narrow" w:hAnsi="Arial Narrow" w:cs="Arial"/>
        </w:rPr>
        <w:t xml:space="preserve">, </w:t>
      </w:r>
      <w:r w:rsidRPr="0013017C">
        <w:rPr>
          <w:rFonts w:ascii="Arial Narrow" w:hAnsi="Arial Narrow" w:cs="Arial"/>
        </w:rPr>
        <w:t>12345 Musterdorf</w:t>
      </w:r>
      <w:r>
        <w:rPr>
          <w:rFonts w:ascii="Arial Narrow" w:hAnsi="Arial Narrow" w:cs="Arial"/>
        </w:rPr>
        <w:t xml:space="preserve">, </w:t>
      </w:r>
      <w:r w:rsidRPr="0013017C">
        <w:rPr>
          <w:rFonts w:ascii="Arial Narrow" w:hAnsi="Arial Narrow" w:cs="Arial"/>
        </w:rPr>
        <w:t>einzulegen.</w:t>
      </w:r>
    </w:p>
    <w:p w14:paraId="58BFD777" w14:textId="52B9DC0D" w:rsidR="0013017C" w:rsidRDefault="0013017C" w:rsidP="0013017C">
      <w:pPr>
        <w:pStyle w:val="KeinLeerraum"/>
        <w:spacing w:after="120" w:line="280" w:lineRule="atLeast"/>
        <w:rPr>
          <w:rFonts w:ascii="Arial Narrow" w:hAnsi="Arial Narrow" w:cs="Arial"/>
        </w:rPr>
      </w:pPr>
    </w:p>
    <w:p w14:paraId="3F3BC72C" w14:textId="00184CA8" w:rsidR="0013017C" w:rsidRDefault="0013017C" w:rsidP="0013017C">
      <w:pPr>
        <w:pStyle w:val="KeinLeerraum"/>
        <w:spacing w:after="120" w:line="280" w:lineRule="atLeast"/>
        <w:rPr>
          <w:rFonts w:ascii="Arial Narrow" w:hAnsi="Arial Narrow" w:cs="Arial"/>
        </w:rPr>
      </w:pPr>
      <w:r>
        <w:rPr>
          <w:rFonts w:ascii="Arial Narrow" w:hAnsi="Arial Narrow" w:cs="Arial"/>
        </w:rPr>
        <w:t>Mit freundlichen Grüßen</w:t>
      </w:r>
    </w:p>
    <w:p w14:paraId="3F416C66" w14:textId="2FD40702" w:rsidR="0013017C" w:rsidRDefault="0013017C" w:rsidP="0013017C">
      <w:pPr>
        <w:pStyle w:val="KeinLeerraum"/>
        <w:spacing w:after="120" w:line="280" w:lineRule="atLeast"/>
        <w:rPr>
          <w:rFonts w:ascii="Arial Narrow" w:hAnsi="Arial Narrow" w:cs="Arial"/>
        </w:rPr>
      </w:pPr>
    </w:p>
    <w:p w14:paraId="741DAA98" w14:textId="31268560" w:rsidR="0013017C" w:rsidRDefault="0013017C" w:rsidP="0013017C">
      <w:pPr>
        <w:pStyle w:val="KeinLeerraum"/>
        <w:spacing w:after="120" w:line="280" w:lineRule="atLeast"/>
        <w:rPr>
          <w:rFonts w:ascii="Arial Narrow" w:hAnsi="Arial Narrow" w:cs="Arial"/>
        </w:rPr>
      </w:pPr>
    </w:p>
    <w:p w14:paraId="2B066817" w14:textId="5DE04380" w:rsidR="0013017C" w:rsidRPr="00187886" w:rsidRDefault="00D43985" w:rsidP="0013017C">
      <w:pPr>
        <w:pStyle w:val="KeinLeerraum"/>
        <w:spacing w:after="120" w:line="280" w:lineRule="atLeast"/>
        <w:rPr>
          <w:rFonts w:ascii="Arial Narrow" w:hAnsi="Arial Narrow" w:cs="Arial"/>
        </w:rPr>
      </w:pPr>
      <w:r w:rsidRPr="00D43985">
        <w:rPr>
          <w:rFonts w:ascii="Arial Narrow" w:hAnsi="Arial Narrow" w:cs="Arial"/>
        </w:rPr>
        <w:t xml:space="preserve">Unterschrift </w:t>
      </w:r>
      <w:r w:rsidRPr="00D43985">
        <w:rPr>
          <w:rFonts w:ascii="Arial Narrow" w:hAnsi="Arial Narrow" w:cs="Arial"/>
        </w:rPr>
        <w:tab/>
      </w:r>
      <w:r w:rsidRPr="00D43985">
        <w:rPr>
          <w:rFonts w:ascii="Arial Narrow" w:hAnsi="Arial Narrow" w:cs="Arial"/>
        </w:rPr>
        <w:tab/>
      </w:r>
      <w:r w:rsidRPr="00D43985">
        <w:rPr>
          <w:rFonts w:ascii="Arial Narrow" w:hAnsi="Arial Narrow" w:cs="Arial"/>
        </w:rPr>
        <w:tab/>
      </w:r>
      <w:r w:rsidRPr="00D43985">
        <w:rPr>
          <w:rFonts w:ascii="Arial Narrow" w:hAnsi="Arial Narrow" w:cs="Arial"/>
        </w:rPr>
        <w:tab/>
        <w:t>(Siegel)</w:t>
      </w:r>
    </w:p>
    <w:sectPr w:rsidR="0013017C" w:rsidRPr="0018788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6734" w14:textId="77777777" w:rsidR="001B794D" w:rsidRDefault="001B794D" w:rsidP="00FA7F6A">
      <w:pPr>
        <w:spacing w:after="0" w:line="240" w:lineRule="auto"/>
      </w:pPr>
      <w:r>
        <w:separator/>
      </w:r>
    </w:p>
  </w:endnote>
  <w:endnote w:type="continuationSeparator" w:id="0">
    <w:p w14:paraId="0C2054F4" w14:textId="77777777" w:rsidR="001B794D" w:rsidRDefault="001B794D" w:rsidP="00FA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AFD7" w14:textId="77777777" w:rsidR="001B794D" w:rsidRDefault="001B794D" w:rsidP="00FA7F6A">
      <w:pPr>
        <w:spacing w:after="0" w:line="240" w:lineRule="auto"/>
      </w:pPr>
      <w:r>
        <w:separator/>
      </w:r>
    </w:p>
  </w:footnote>
  <w:footnote w:type="continuationSeparator" w:id="0">
    <w:p w14:paraId="393C1358" w14:textId="77777777" w:rsidR="001B794D" w:rsidRDefault="001B794D" w:rsidP="00FA7F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A3"/>
    <w:rsid w:val="000154BE"/>
    <w:rsid w:val="0002688B"/>
    <w:rsid w:val="00112916"/>
    <w:rsid w:val="001207A8"/>
    <w:rsid w:val="0013017C"/>
    <w:rsid w:val="001305A4"/>
    <w:rsid w:val="0014783B"/>
    <w:rsid w:val="00156911"/>
    <w:rsid w:val="00172263"/>
    <w:rsid w:val="0018700C"/>
    <w:rsid w:val="00187886"/>
    <w:rsid w:val="001B499E"/>
    <w:rsid w:val="001B55D8"/>
    <w:rsid w:val="001B794D"/>
    <w:rsid w:val="001E356A"/>
    <w:rsid w:val="001F2C39"/>
    <w:rsid w:val="00253F2A"/>
    <w:rsid w:val="002540D5"/>
    <w:rsid w:val="00261A00"/>
    <w:rsid w:val="002841A6"/>
    <w:rsid w:val="00295135"/>
    <w:rsid w:val="00297FEC"/>
    <w:rsid w:val="00306ED6"/>
    <w:rsid w:val="00326075"/>
    <w:rsid w:val="00340513"/>
    <w:rsid w:val="00363407"/>
    <w:rsid w:val="0038688D"/>
    <w:rsid w:val="00413DCA"/>
    <w:rsid w:val="00416333"/>
    <w:rsid w:val="004238CA"/>
    <w:rsid w:val="00433AC4"/>
    <w:rsid w:val="00444374"/>
    <w:rsid w:val="004705EA"/>
    <w:rsid w:val="00494C6E"/>
    <w:rsid w:val="004B5CB0"/>
    <w:rsid w:val="005220AB"/>
    <w:rsid w:val="00535699"/>
    <w:rsid w:val="00571D50"/>
    <w:rsid w:val="00575FD3"/>
    <w:rsid w:val="00586460"/>
    <w:rsid w:val="005A1A1D"/>
    <w:rsid w:val="005B5CC9"/>
    <w:rsid w:val="005F33E7"/>
    <w:rsid w:val="006825E6"/>
    <w:rsid w:val="00694BA8"/>
    <w:rsid w:val="007330CD"/>
    <w:rsid w:val="007401A0"/>
    <w:rsid w:val="007652B1"/>
    <w:rsid w:val="00782C6A"/>
    <w:rsid w:val="007B0EBD"/>
    <w:rsid w:val="007C3A92"/>
    <w:rsid w:val="007C7C4B"/>
    <w:rsid w:val="00844268"/>
    <w:rsid w:val="00874078"/>
    <w:rsid w:val="008D05D6"/>
    <w:rsid w:val="008D078D"/>
    <w:rsid w:val="008D32EE"/>
    <w:rsid w:val="00960369"/>
    <w:rsid w:val="00961DE3"/>
    <w:rsid w:val="009D3147"/>
    <w:rsid w:val="009F7C9B"/>
    <w:rsid w:val="00A034AD"/>
    <w:rsid w:val="00A362CB"/>
    <w:rsid w:val="00A74CBA"/>
    <w:rsid w:val="00AB2DEF"/>
    <w:rsid w:val="00AB635F"/>
    <w:rsid w:val="00B04BA9"/>
    <w:rsid w:val="00B058FC"/>
    <w:rsid w:val="00B54ADB"/>
    <w:rsid w:val="00B67079"/>
    <w:rsid w:val="00B723BC"/>
    <w:rsid w:val="00B77268"/>
    <w:rsid w:val="00B77F22"/>
    <w:rsid w:val="00BA129A"/>
    <w:rsid w:val="00BC2D99"/>
    <w:rsid w:val="00BD68FB"/>
    <w:rsid w:val="00C07B51"/>
    <w:rsid w:val="00C74111"/>
    <w:rsid w:val="00C901D9"/>
    <w:rsid w:val="00CE2191"/>
    <w:rsid w:val="00D02327"/>
    <w:rsid w:val="00D43985"/>
    <w:rsid w:val="00D93A1F"/>
    <w:rsid w:val="00D973A3"/>
    <w:rsid w:val="00DA6082"/>
    <w:rsid w:val="00E11C84"/>
    <w:rsid w:val="00E519BD"/>
    <w:rsid w:val="00E574F9"/>
    <w:rsid w:val="00E62503"/>
    <w:rsid w:val="00E64CE5"/>
    <w:rsid w:val="00EA115E"/>
    <w:rsid w:val="00EA623F"/>
    <w:rsid w:val="00EC3069"/>
    <w:rsid w:val="00EE6669"/>
    <w:rsid w:val="00F6761D"/>
    <w:rsid w:val="00FA7F6A"/>
    <w:rsid w:val="00FB61F0"/>
    <w:rsid w:val="00FC53E0"/>
    <w:rsid w:val="00FE3F9D"/>
    <w:rsid w:val="00FF0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8C5F29"/>
  <w15:chartTrackingRefBased/>
  <w15:docId w15:val="{810D4BFE-3D19-4A0D-BCEC-982C71D4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172263"/>
    <w:pPr>
      <w:keepNext/>
      <w:framePr w:hSpace="142" w:wrap="notBeside" w:vAnchor="page" w:hAnchor="page" w:x="1362" w:y="681"/>
      <w:spacing w:after="0" w:line="240" w:lineRule="auto"/>
      <w:suppressOverlap/>
      <w:outlineLvl w:val="0"/>
    </w:pPr>
    <w:rPr>
      <w:rFonts w:ascii="Arial Narrow" w:eastAsia="Times New Roman" w:hAnsi="Arial Narrow" w:cs="Times New Roman"/>
      <w:sz w:val="28"/>
      <w:szCs w:val="24"/>
      <w:lang w:eastAsia="de-DE"/>
    </w:rPr>
  </w:style>
  <w:style w:type="paragraph" w:styleId="berschrift2">
    <w:name w:val="heading 2"/>
    <w:basedOn w:val="Standard"/>
    <w:next w:val="Standard"/>
    <w:link w:val="berschrift2Zchn"/>
    <w:uiPriority w:val="9"/>
    <w:semiHidden/>
    <w:unhideWhenUsed/>
    <w:qFormat/>
    <w:rsid w:val="001B55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72263"/>
    <w:rPr>
      <w:rFonts w:ascii="Arial Narrow" w:eastAsia="Times New Roman" w:hAnsi="Arial Narrow" w:cs="Times New Roman"/>
      <w:sz w:val="28"/>
      <w:szCs w:val="24"/>
      <w:lang w:eastAsia="de-DE"/>
    </w:rPr>
  </w:style>
  <w:style w:type="paragraph" w:customStyle="1" w:styleId="Absenderadresse">
    <w:name w:val="Absenderadresse"/>
    <w:basedOn w:val="Standard"/>
    <w:rsid w:val="00172263"/>
    <w:pPr>
      <w:framePr w:hSpace="142" w:wrap="notBeside" w:vAnchor="page" w:hAnchor="page" w:x="1362" w:y="681"/>
      <w:spacing w:after="0" w:line="240" w:lineRule="auto"/>
      <w:suppressOverlap/>
    </w:pPr>
    <w:rPr>
      <w:rFonts w:ascii="Arial Narrow" w:eastAsia="Times New Roman" w:hAnsi="Arial Narrow" w:cs="Arial"/>
      <w:color w:val="000000"/>
      <w:sz w:val="14"/>
      <w:szCs w:val="24"/>
      <w:lang w:eastAsia="de-DE"/>
    </w:rPr>
  </w:style>
  <w:style w:type="paragraph" w:styleId="Kopfzeile">
    <w:name w:val="header"/>
    <w:basedOn w:val="Standard"/>
    <w:link w:val="KopfzeileZchn"/>
    <w:uiPriority w:val="99"/>
    <w:unhideWhenUsed/>
    <w:rsid w:val="00FA7F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7F6A"/>
  </w:style>
  <w:style w:type="paragraph" w:styleId="Fuzeile">
    <w:name w:val="footer"/>
    <w:basedOn w:val="Standard"/>
    <w:link w:val="FuzeileZchn"/>
    <w:uiPriority w:val="99"/>
    <w:unhideWhenUsed/>
    <w:rsid w:val="00FA7F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7F6A"/>
  </w:style>
  <w:style w:type="paragraph" w:styleId="KeinLeerraum">
    <w:name w:val="No Spacing"/>
    <w:uiPriority w:val="1"/>
    <w:qFormat/>
    <w:rsid w:val="00C901D9"/>
    <w:pPr>
      <w:spacing w:after="0" w:line="240" w:lineRule="auto"/>
    </w:pPr>
  </w:style>
  <w:style w:type="table" w:styleId="Tabellenraster">
    <w:name w:val="Table Grid"/>
    <w:basedOn w:val="NormaleTabelle"/>
    <w:uiPriority w:val="59"/>
    <w:rsid w:val="001878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1B55D8"/>
    <w:rPr>
      <w:rFonts w:asciiTheme="majorHAnsi" w:eastAsiaTheme="majorEastAsia" w:hAnsiTheme="majorHAnsi" w:cstheme="majorBidi"/>
      <w:color w:val="2E74B5" w:themeColor="accent1" w:themeShade="BF"/>
      <w:sz w:val="26"/>
      <w:szCs w:val="26"/>
    </w:rPr>
  </w:style>
  <w:style w:type="character" w:styleId="Platzhaltertext">
    <w:name w:val="Placeholder Text"/>
    <w:basedOn w:val="Absatz-Standardschriftart"/>
    <w:uiPriority w:val="99"/>
    <w:semiHidden/>
    <w:rsid w:val="00FF06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04567">
      <w:bodyDiv w:val="1"/>
      <w:marLeft w:val="0"/>
      <w:marRight w:val="0"/>
      <w:marTop w:val="0"/>
      <w:marBottom w:val="0"/>
      <w:divBdr>
        <w:top w:val="none" w:sz="0" w:space="0" w:color="auto"/>
        <w:left w:val="none" w:sz="0" w:space="0" w:color="auto"/>
        <w:bottom w:val="none" w:sz="0" w:space="0" w:color="auto"/>
        <w:right w:val="none" w:sz="0" w:space="0" w:color="auto"/>
      </w:divBdr>
    </w:div>
    <w:div w:id="821124155">
      <w:bodyDiv w:val="1"/>
      <w:marLeft w:val="0"/>
      <w:marRight w:val="0"/>
      <w:marTop w:val="0"/>
      <w:marBottom w:val="0"/>
      <w:divBdr>
        <w:top w:val="none" w:sz="0" w:space="0" w:color="auto"/>
        <w:left w:val="none" w:sz="0" w:space="0" w:color="auto"/>
        <w:bottom w:val="none" w:sz="0" w:space="0" w:color="auto"/>
        <w:right w:val="none" w:sz="0" w:space="0" w:color="auto"/>
      </w:divBdr>
    </w:div>
    <w:div w:id="850997195">
      <w:bodyDiv w:val="1"/>
      <w:marLeft w:val="0"/>
      <w:marRight w:val="0"/>
      <w:marTop w:val="0"/>
      <w:marBottom w:val="0"/>
      <w:divBdr>
        <w:top w:val="none" w:sz="0" w:space="0" w:color="auto"/>
        <w:left w:val="none" w:sz="0" w:space="0" w:color="auto"/>
        <w:bottom w:val="none" w:sz="0" w:space="0" w:color="auto"/>
        <w:right w:val="none" w:sz="0" w:space="0" w:color="auto"/>
      </w:divBdr>
    </w:div>
    <w:div w:id="1362586448">
      <w:bodyDiv w:val="1"/>
      <w:marLeft w:val="0"/>
      <w:marRight w:val="0"/>
      <w:marTop w:val="0"/>
      <w:marBottom w:val="0"/>
      <w:divBdr>
        <w:top w:val="none" w:sz="0" w:space="0" w:color="auto"/>
        <w:left w:val="none" w:sz="0" w:space="0" w:color="auto"/>
        <w:bottom w:val="none" w:sz="0" w:space="0" w:color="auto"/>
        <w:right w:val="none" w:sz="0" w:space="0" w:color="auto"/>
      </w:divBdr>
    </w:div>
    <w:div w:id="1499732764">
      <w:bodyDiv w:val="1"/>
      <w:marLeft w:val="0"/>
      <w:marRight w:val="0"/>
      <w:marTop w:val="0"/>
      <w:marBottom w:val="0"/>
      <w:divBdr>
        <w:top w:val="none" w:sz="0" w:space="0" w:color="auto"/>
        <w:left w:val="none" w:sz="0" w:space="0" w:color="auto"/>
        <w:bottom w:val="none" w:sz="0" w:space="0" w:color="auto"/>
        <w:right w:val="none" w:sz="0" w:space="0" w:color="auto"/>
      </w:divBdr>
    </w:div>
    <w:div w:id="160734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016EBD63474E28B45F8F7D75E92E5A"/>
        <w:category>
          <w:name w:val="Allgemein"/>
          <w:gallery w:val="placeholder"/>
        </w:category>
        <w:types>
          <w:type w:val="bbPlcHdr"/>
        </w:types>
        <w:behaviors>
          <w:behavior w:val="content"/>
        </w:behaviors>
        <w:guid w:val="{2D7720B1-5310-4100-BCAC-0E0ACD59AD50}"/>
      </w:docPartPr>
      <w:docPartBody>
        <w:p w:rsidR="00000000" w:rsidRDefault="00622D25" w:rsidP="00622D25">
          <w:pPr>
            <w:pStyle w:val="F5016EBD63474E28B45F8F7D75E92E5A"/>
          </w:pPr>
          <w:r>
            <w:rPr>
              <w:rFonts w:ascii="Arial Narrow" w:hAnsi="Arial Narrow" w:cs="Arial"/>
            </w:rPr>
            <w:t>BITTE DATUM DES HINWEISSCHREIBENS EINTRAGEN</w:t>
          </w:r>
        </w:p>
      </w:docPartBody>
    </w:docPart>
    <w:docPart>
      <w:docPartPr>
        <w:name w:val="752129D0666E461BBBDF02B6FF0AE888"/>
        <w:category>
          <w:name w:val="Allgemein"/>
          <w:gallery w:val="placeholder"/>
        </w:category>
        <w:types>
          <w:type w:val="bbPlcHdr"/>
        </w:types>
        <w:behaviors>
          <w:behavior w:val="content"/>
        </w:behaviors>
        <w:guid w:val="{C03D2907-2B9B-4F29-95B9-6162C36F75D6}"/>
      </w:docPartPr>
      <w:docPartBody>
        <w:p w:rsidR="00000000" w:rsidRDefault="00622D25" w:rsidP="00622D25">
          <w:pPr>
            <w:pStyle w:val="752129D0666E461BBBDF02B6FF0AE888"/>
          </w:pPr>
          <w:r>
            <w:rPr>
              <w:rFonts w:ascii="Arial Narrow" w:hAnsi="Arial Narrow" w:cs="Arial"/>
            </w:rPr>
            <w:t>BITTE ABLAUFDATUM EINTRAGEN</w:t>
          </w:r>
        </w:p>
      </w:docPartBody>
    </w:docPart>
    <w:docPart>
      <w:docPartPr>
        <w:name w:val="35B8732AEBC345ABBBE612D81A90F90A"/>
        <w:category>
          <w:name w:val="Allgemein"/>
          <w:gallery w:val="placeholder"/>
        </w:category>
        <w:types>
          <w:type w:val="bbPlcHdr"/>
        </w:types>
        <w:behaviors>
          <w:behavior w:val="content"/>
        </w:behaviors>
        <w:guid w:val="{A6CEC70C-EB55-4CA5-BCC6-71762EC99B54}"/>
      </w:docPartPr>
      <w:docPartBody>
        <w:p w:rsidR="00000000" w:rsidRDefault="00622D25" w:rsidP="00622D25">
          <w:pPr>
            <w:pStyle w:val="35B8732AEBC345ABBBE612D81A90F90A"/>
          </w:pPr>
          <w:r w:rsidRPr="00A74CBA">
            <w:rPr>
              <w:rFonts w:ascii="Arial Narrow" w:hAnsi="Arial Narrow" w:cs="Arial"/>
            </w:rPr>
            <w:t>BITTE</w:t>
          </w:r>
          <w:r w:rsidRPr="00A74CBA">
            <w:rPr>
              <w:rStyle w:val="Platzhaltertext"/>
            </w:rPr>
            <w:t xml:space="preserve"> </w:t>
          </w:r>
          <w:r w:rsidRPr="00A74CBA">
            <w:rPr>
              <w:rFonts w:ascii="Arial Narrow" w:hAnsi="Arial Narrow" w:cs="Arial"/>
            </w:rPr>
            <w:t>VORAUSSICHTLICHE BERÄUMUNGSKOSTEN</w:t>
          </w:r>
          <w:r w:rsidRPr="00A74CBA">
            <w:rPr>
              <w:rStyle w:val="Platzhaltertext"/>
            </w:rPr>
            <w:t xml:space="preserve"> </w:t>
          </w:r>
          <w:r w:rsidRPr="00A74CBA">
            <w:rPr>
              <w:rFonts w:ascii="Arial Narrow" w:hAnsi="Arial Narrow" w:cs="Arial"/>
            </w:rPr>
            <w:t>EINTRAGEN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0F"/>
    <w:rsid w:val="002E2753"/>
    <w:rsid w:val="00622D25"/>
    <w:rsid w:val="00832D06"/>
    <w:rsid w:val="008363CD"/>
    <w:rsid w:val="00CE0A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22D25"/>
    <w:rPr>
      <w:color w:val="808080"/>
    </w:rPr>
  </w:style>
  <w:style w:type="paragraph" w:customStyle="1" w:styleId="C729D172A4FF401DA9843AE063AB480A">
    <w:name w:val="C729D172A4FF401DA9843AE063AB480A"/>
    <w:rsid w:val="00622D25"/>
  </w:style>
  <w:style w:type="paragraph" w:customStyle="1" w:styleId="98A69AA27C2640B2B03B6BAC3D4C8896">
    <w:name w:val="98A69AA27C2640B2B03B6BAC3D4C8896"/>
    <w:rsid w:val="00622D25"/>
  </w:style>
  <w:style w:type="paragraph" w:customStyle="1" w:styleId="FC4F19C0BF2249BABD02304612B2EBB2">
    <w:name w:val="FC4F19C0BF2249BABD02304612B2EBB2"/>
    <w:rsid w:val="00622D25"/>
  </w:style>
  <w:style w:type="paragraph" w:customStyle="1" w:styleId="0F8001A6EAC042A6B90515118A8D03BC">
    <w:name w:val="0F8001A6EAC042A6B90515118A8D03BC"/>
    <w:rsid w:val="00622D25"/>
  </w:style>
  <w:style w:type="paragraph" w:customStyle="1" w:styleId="A0A88EE545424E4D930F779AA346D597">
    <w:name w:val="A0A88EE545424E4D930F779AA346D597"/>
    <w:rsid w:val="00622D25"/>
  </w:style>
  <w:style w:type="paragraph" w:customStyle="1" w:styleId="F5016EBD63474E28B45F8F7D75E92E5A">
    <w:name w:val="F5016EBD63474E28B45F8F7D75E92E5A"/>
    <w:rsid w:val="00622D25"/>
  </w:style>
  <w:style w:type="paragraph" w:customStyle="1" w:styleId="D29D387D9A6D4058B25184703E4A0E35">
    <w:name w:val="D29D387D9A6D4058B25184703E4A0E35"/>
    <w:rsid w:val="00622D25"/>
  </w:style>
  <w:style w:type="paragraph" w:customStyle="1" w:styleId="752129D0666E461BBBDF02B6FF0AE888">
    <w:name w:val="752129D0666E461BBBDF02B6FF0AE888"/>
    <w:rsid w:val="00622D25"/>
  </w:style>
  <w:style w:type="paragraph" w:customStyle="1" w:styleId="5685E48105AF40D8B6F651AC467C6D3D1">
    <w:name w:val="5685E48105AF40D8B6F651AC467C6D3D1"/>
    <w:rsid w:val="008363CD"/>
    <w:pPr>
      <w:spacing w:after="0" w:line="240" w:lineRule="auto"/>
    </w:pPr>
    <w:rPr>
      <w:rFonts w:eastAsiaTheme="minorHAnsi"/>
      <w:lang w:eastAsia="en-US"/>
    </w:rPr>
  </w:style>
  <w:style w:type="paragraph" w:customStyle="1" w:styleId="2DA7E3FB0FA54CC49ECFB52503F916C22">
    <w:name w:val="2DA7E3FB0FA54CC49ECFB52503F916C22"/>
    <w:rsid w:val="008363CD"/>
    <w:pPr>
      <w:spacing w:after="0" w:line="240" w:lineRule="auto"/>
    </w:pPr>
    <w:rPr>
      <w:rFonts w:eastAsiaTheme="minorHAnsi"/>
      <w:lang w:eastAsia="en-US"/>
    </w:rPr>
  </w:style>
  <w:style w:type="paragraph" w:customStyle="1" w:styleId="994B7BC139CC4ED9873D9355B5A41179">
    <w:name w:val="994B7BC139CC4ED9873D9355B5A41179"/>
    <w:rsid w:val="008363CD"/>
  </w:style>
  <w:style w:type="paragraph" w:customStyle="1" w:styleId="A18B48A9D9CD4BE396EF3AF927D13C5E">
    <w:name w:val="A18B48A9D9CD4BE396EF3AF927D13C5E"/>
    <w:rsid w:val="00622D25"/>
  </w:style>
  <w:style w:type="paragraph" w:customStyle="1" w:styleId="35B8732AEBC345ABBBE612D81A90F90A">
    <w:name w:val="35B8732AEBC345ABBBE612D81A90F90A"/>
    <w:rsid w:val="00622D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2471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Eggers, Eva Maria</dc:creator>
  <cp:keywords/>
  <dc:description/>
  <cp:lastModifiedBy>Eva-Maria Eggers</cp:lastModifiedBy>
  <cp:revision>13</cp:revision>
  <dcterms:created xsi:type="dcterms:W3CDTF">2022-04-27T13:52:00Z</dcterms:created>
  <dcterms:modified xsi:type="dcterms:W3CDTF">2022-04-28T10:22:00Z</dcterms:modified>
</cp:coreProperties>
</file>