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63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9945980"/>
      <w:bookmarkStart w:id="1" w:name="_GoBack"/>
      <w:bookmarkEnd w:id="1"/>
      <w:r w:rsidRPr="00073F73">
        <w:rPr>
          <w:rFonts w:ascii="Arial" w:hAnsi="Arial" w:cs="Arial"/>
          <w:b/>
          <w:sz w:val="24"/>
          <w:szCs w:val="24"/>
        </w:rPr>
        <w:t xml:space="preserve">Information über die Verarbeitung personenbezogener Daten </w:t>
      </w:r>
      <w:bookmarkEnd w:id="0"/>
    </w:p>
    <w:p w:rsidR="00274121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(§ 17 D</w:t>
      </w:r>
      <w:r w:rsidR="0067252B" w:rsidRPr="00073F73">
        <w:rPr>
          <w:rFonts w:ascii="Arial" w:hAnsi="Arial" w:cs="Arial"/>
          <w:b/>
          <w:sz w:val="24"/>
          <w:szCs w:val="24"/>
        </w:rPr>
        <w:t>atenschutzgesetz der Evangelischen Kirche in Deutschland - D</w:t>
      </w:r>
      <w:r w:rsidRPr="00073F73">
        <w:rPr>
          <w:rFonts w:ascii="Arial" w:hAnsi="Arial" w:cs="Arial"/>
          <w:b/>
          <w:sz w:val="24"/>
          <w:szCs w:val="24"/>
        </w:rPr>
        <w:t>SG.EKD)</w:t>
      </w:r>
    </w:p>
    <w:p w:rsidR="00D87753" w:rsidRPr="00073F73" w:rsidRDefault="00D87753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 xml:space="preserve">- </w:t>
      </w:r>
      <w:r w:rsidR="006A2369">
        <w:rPr>
          <w:rFonts w:ascii="Arial" w:hAnsi="Arial" w:cs="Arial"/>
          <w:b/>
          <w:sz w:val="24"/>
          <w:szCs w:val="24"/>
        </w:rPr>
        <w:t>Taufe in Kirchengemeinde in der EKM</w:t>
      </w:r>
      <w:r w:rsidRPr="00073F73">
        <w:rPr>
          <w:rFonts w:ascii="Arial" w:hAnsi="Arial" w:cs="Arial"/>
          <w:b/>
          <w:sz w:val="24"/>
          <w:szCs w:val="24"/>
        </w:rPr>
        <w:t xml:space="preserve"> -</w:t>
      </w:r>
    </w:p>
    <w:tbl>
      <w:tblPr>
        <w:tblStyle w:val="Tabellenraster"/>
        <w:tblpPr w:leftFromText="141" w:rightFromText="141" w:vertAnchor="text" w:horzAnchor="margin" w:tblpY="14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0F0B51" w:rsidP="00F57896">
            <w:pPr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Namen und Kontaktdaten der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verantwortlichen Stelle</w:t>
            </w:r>
          </w:p>
          <w:p w:rsidR="00274121" w:rsidRPr="00073F73" w:rsidRDefault="00274121" w:rsidP="00F57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0F0B5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274121" w:rsidRPr="00073F73" w:rsidRDefault="0027412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4121" w:rsidRPr="00073F73" w:rsidRDefault="000F0B5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Verantwortliche Stelle</w:t>
      </w:r>
      <w:r w:rsidR="00274121" w:rsidRPr="00073F73">
        <w:rPr>
          <w:rFonts w:ascii="Arial" w:hAnsi="Arial" w:cs="Arial"/>
          <w:b/>
          <w:sz w:val="24"/>
          <w:szCs w:val="24"/>
          <w:u w:val="single"/>
        </w:rPr>
        <w:t>:</w:t>
      </w:r>
      <w:r w:rsidR="00274121" w:rsidRPr="00073F73">
        <w:rPr>
          <w:rFonts w:ascii="Arial" w:hAnsi="Arial" w:cs="Arial"/>
          <w:b/>
          <w:sz w:val="24"/>
          <w:szCs w:val="24"/>
        </w:rPr>
        <w:t xml:space="preserve"> </w:t>
      </w:r>
      <w:r w:rsidR="00274121"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 xml:space="preserve">Kirchengemeinde </w:t>
      </w:r>
      <w:r w:rsidR="006A2369">
        <w:rPr>
          <w:rFonts w:ascii="Arial" w:hAnsi="Arial" w:cs="Arial"/>
          <w:b/>
          <w:sz w:val="24"/>
          <w:szCs w:val="24"/>
          <w:highlight w:val="yellow"/>
        </w:rPr>
        <w:t>X</w:t>
      </w:r>
    </w:p>
    <w:p w:rsidR="000F0B51" w:rsidRPr="00073F73" w:rsidRDefault="00D94BA5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50779D" w:rsidRPr="0050779D">
        <w:rPr>
          <w:rFonts w:ascii="Arial" w:hAnsi="Arial" w:cs="Arial"/>
          <w:sz w:val="24"/>
          <w:szCs w:val="24"/>
          <w:highlight w:val="yellow"/>
        </w:rPr>
        <w:t>[Anschrift]</w:t>
      </w:r>
    </w:p>
    <w:p w:rsidR="00274121" w:rsidRPr="00073F73" w:rsidRDefault="00274121" w:rsidP="0050779D">
      <w:pPr>
        <w:tabs>
          <w:tab w:val="left" w:pos="708"/>
          <w:tab w:val="left" w:pos="1416"/>
          <w:tab w:val="left" w:pos="2124"/>
          <w:tab w:val="left" w:pos="2832"/>
          <w:tab w:val="left" w:pos="36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="00D94BA5"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="00D94BA5" w:rsidRPr="00073F73">
        <w:rPr>
          <w:rFonts w:ascii="Arial" w:hAnsi="Arial" w:cs="Arial"/>
          <w:sz w:val="24"/>
          <w:szCs w:val="24"/>
        </w:rPr>
        <w:tab/>
      </w:r>
      <w:r w:rsidR="000F0B51" w:rsidRPr="00073F73">
        <w:rPr>
          <w:rFonts w:ascii="Arial" w:hAnsi="Arial" w:cs="Arial"/>
          <w:sz w:val="24"/>
          <w:szCs w:val="24"/>
        </w:rPr>
        <w:tab/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Kontakt:</w:t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Telefon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Fax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E-Mail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F57896">
        <w:trPr>
          <w:trHeight w:val="567"/>
          <w:jc w:val="center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2. Kontaktdaten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der/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des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örtlich Beauftragten</w:t>
            </w:r>
          </w:p>
          <w:p w:rsidR="00274121" w:rsidRPr="00073F73" w:rsidRDefault="000F0B5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2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3025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 Funktion des örtlich Beauftragten für den Datenschutz wird wahrgenommen durch</w:t>
      </w:r>
    </w:p>
    <w:p w:rsidR="008E4FF7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FF7" w:rsidRPr="006A2369" w:rsidRDefault="00777912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445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2369" w:rsidRPr="006A2369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 xml:space="preserve">die Leitung der </w:t>
      </w:r>
      <w:r w:rsidR="00304DA7" w:rsidRPr="006A2369">
        <w:rPr>
          <w:rFonts w:ascii="Arial" w:hAnsi="Arial" w:cs="Arial"/>
          <w:sz w:val="24"/>
          <w:szCs w:val="24"/>
        </w:rPr>
        <w:t>verantwortlichen Stelle</w:t>
      </w:r>
      <w:r w:rsidR="008E4FF7" w:rsidRPr="006A2369">
        <w:rPr>
          <w:rFonts w:ascii="Arial" w:hAnsi="Arial" w:cs="Arial"/>
          <w:sz w:val="24"/>
          <w:szCs w:val="24"/>
        </w:rPr>
        <w:t xml:space="preserve"> (Kontakt wie zuvor angegeben).</w:t>
      </w:r>
    </w:p>
    <w:p w:rsidR="008E4FF7" w:rsidRPr="0050779D" w:rsidRDefault="008E4FF7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8E4FF7" w:rsidRPr="00073F73" w:rsidRDefault="00777912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58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79D" w:rsidRPr="006A2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>folgende Stelle: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3. Zwecke der 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erarbeitung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personenbezogener Daten</w:t>
            </w:r>
          </w:p>
          <w:p w:rsidR="00274121" w:rsidRPr="00073F73" w:rsidRDefault="000F0B5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3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678" w:rsidRPr="00073F73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Verarbeitet werden insbesondere</w:t>
      </w:r>
      <w:r w:rsidR="0072421D">
        <w:rPr>
          <w:rFonts w:ascii="Arial" w:hAnsi="Arial" w:cs="Arial"/>
          <w:sz w:val="24"/>
          <w:szCs w:val="24"/>
        </w:rPr>
        <w:t xml:space="preserve"> die folgenden Arten von personenbezogenen Daten:</w:t>
      </w:r>
    </w:p>
    <w:p w:rsidR="005654E5" w:rsidRPr="00316FC9" w:rsidRDefault="005654E5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FC9">
        <w:rPr>
          <w:rFonts w:ascii="Arial" w:hAnsi="Arial" w:cs="Arial"/>
          <w:sz w:val="24"/>
          <w:szCs w:val="24"/>
        </w:rPr>
        <w:t>Familienn</w:t>
      </w:r>
      <w:r w:rsidR="007E0678" w:rsidRPr="00316FC9">
        <w:rPr>
          <w:rFonts w:ascii="Arial" w:hAnsi="Arial" w:cs="Arial"/>
          <w:sz w:val="24"/>
          <w:szCs w:val="24"/>
        </w:rPr>
        <w:t xml:space="preserve">ame, </w:t>
      </w:r>
      <w:r w:rsidR="00057B6D" w:rsidRPr="00316FC9">
        <w:rPr>
          <w:rFonts w:ascii="Arial" w:hAnsi="Arial" w:cs="Arial"/>
          <w:sz w:val="24"/>
          <w:szCs w:val="24"/>
        </w:rPr>
        <w:t xml:space="preserve">Geburtsname und </w:t>
      </w:r>
      <w:r w:rsidR="00CC6A5E" w:rsidRPr="00316FC9">
        <w:rPr>
          <w:rFonts w:ascii="Arial" w:hAnsi="Arial" w:cs="Arial"/>
          <w:sz w:val="24"/>
          <w:szCs w:val="24"/>
        </w:rPr>
        <w:t>Vorname</w:t>
      </w:r>
      <w:r w:rsidRPr="00316FC9">
        <w:rPr>
          <w:rFonts w:ascii="Arial" w:hAnsi="Arial" w:cs="Arial"/>
          <w:sz w:val="24"/>
          <w:szCs w:val="24"/>
        </w:rPr>
        <w:t>n</w:t>
      </w:r>
      <w:r w:rsidR="00057B6D" w:rsidRPr="00316FC9">
        <w:rPr>
          <w:rFonts w:ascii="Arial" w:hAnsi="Arial" w:cs="Arial"/>
          <w:sz w:val="24"/>
          <w:szCs w:val="24"/>
        </w:rPr>
        <w:t xml:space="preserve"> des Täuflings</w:t>
      </w:r>
    </w:p>
    <w:p w:rsidR="00D351A2" w:rsidRPr="00316FC9" w:rsidRDefault="00D351A2" w:rsidP="00834375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FC9">
        <w:rPr>
          <w:rFonts w:ascii="Arial" w:hAnsi="Arial" w:cs="Arial"/>
          <w:sz w:val="24"/>
          <w:szCs w:val="24"/>
        </w:rPr>
        <w:t>Anschrift</w:t>
      </w:r>
      <w:r w:rsidR="00057B6D" w:rsidRPr="00316FC9">
        <w:rPr>
          <w:rFonts w:ascii="Arial" w:hAnsi="Arial" w:cs="Arial"/>
          <w:sz w:val="24"/>
          <w:szCs w:val="24"/>
        </w:rPr>
        <w:t xml:space="preserve"> des Täuflings, bei Kind</w:t>
      </w:r>
      <w:r w:rsidR="000944D8">
        <w:rPr>
          <w:rFonts w:ascii="Arial" w:hAnsi="Arial" w:cs="Arial"/>
          <w:sz w:val="24"/>
          <w:szCs w:val="24"/>
        </w:rPr>
        <w:t>s</w:t>
      </w:r>
      <w:r w:rsidR="00057B6D" w:rsidRPr="00316FC9">
        <w:rPr>
          <w:rFonts w:ascii="Arial" w:hAnsi="Arial" w:cs="Arial"/>
          <w:sz w:val="24"/>
          <w:szCs w:val="24"/>
        </w:rPr>
        <w:t xml:space="preserve">taufen die </w:t>
      </w:r>
      <w:r w:rsidR="000944D8">
        <w:rPr>
          <w:rFonts w:ascii="Arial" w:hAnsi="Arial" w:cs="Arial"/>
          <w:sz w:val="24"/>
          <w:szCs w:val="24"/>
        </w:rPr>
        <w:t xml:space="preserve">Anschrift </w:t>
      </w:r>
      <w:r w:rsidR="00057B6D" w:rsidRPr="00316FC9">
        <w:rPr>
          <w:rFonts w:ascii="Arial" w:hAnsi="Arial" w:cs="Arial"/>
          <w:sz w:val="24"/>
          <w:szCs w:val="24"/>
        </w:rPr>
        <w:t>der Eltern</w:t>
      </w:r>
    </w:p>
    <w:p w:rsidR="00B11261" w:rsidRPr="00316FC9" w:rsidRDefault="00B11261" w:rsidP="006B32FE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FC9">
        <w:rPr>
          <w:rFonts w:ascii="Arial" w:hAnsi="Arial" w:cs="Arial"/>
          <w:sz w:val="24"/>
          <w:szCs w:val="24"/>
        </w:rPr>
        <w:t>Geburtstag</w:t>
      </w:r>
      <w:r w:rsidR="00057B6D" w:rsidRPr="00316FC9">
        <w:rPr>
          <w:rFonts w:ascii="Arial" w:hAnsi="Arial" w:cs="Arial"/>
          <w:sz w:val="24"/>
          <w:szCs w:val="24"/>
        </w:rPr>
        <w:t xml:space="preserve"> und</w:t>
      </w:r>
      <w:r w:rsidRPr="00316FC9">
        <w:rPr>
          <w:rFonts w:ascii="Arial" w:hAnsi="Arial" w:cs="Arial"/>
          <w:sz w:val="24"/>
          <w:szCs w:val="24"/>
        </w:rPr>
        <w:t xml:space="preserve"> Geburtsort</w:t>
      </w:r>
      <w:r w:rsidR="00057B6D" w:rsidRPr="00316FC9">
        <w:rPr>
          <w:rFonts w:ascii="Arial" w:hAnsi="Arial" w:cs="Arial"/>
          <w:sz w:val="24"/>
          <w:szCs w:val="24"/>
        </w:rPr>
        <w:t>s des Täuflings</w:t>
      </w:r>
    </w:p>
    <w:p w:rsidR="00B11261" w:rsidRPr="00316FC9" w:rsidRDefault="00B11261" w:rsidP="006B32FE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FC9">
        <w:rPr>
          <w:rFonts w:ascii="Arial" w:hAnsi="Arial" w:cs="Arial"/>
          <w:sz w:val="24"/>
          <w:szCs w:val="24"/>
        </w:rPr>
        <w:t>Tag</w:t>
      </w:r>
      <w:r w:rsidR="000944D8">
        <w:rPr>
          <w:rFonts w:ascii="Arial" w:hAnsi="Arial" w:cs="Arial"/>
          <w:sz w:val="24"/>
          <w:szCs w:val="24"/>
        </w:rPr>
        <w:t xml:space="preserve"> </w:t>
      </w:r>
      <w:r w:rsidR="000944D8" w:rsidRPr="00316FC9">
        <w:rPr>
          <w:rFonts w:ascii="Arial" w:hAnsi="Arial" w:cs="Arial"/>
          <w:sz w:val="24"/>
          <w:szCs w:val="24"/>
        </w:rPr>
        <w:t>und</w:t>
      </w:r>
      <w:r w:rsidRPr="00316FC9">
        <w:rPr>
          <w:rFonts w:ascii="Arial" w:hAnsi="Arial" w:cs="Arial"/>
          <w:sz w:val="24"/>
          <w:szCs w:val="24"/>
        </w:rPr>
        <w:t xml:space="preserve"> Ort der Taufe</w:t>
      </w:r>
    </w:p>
    <w:p w:rsidR="00494037" w:rsidRDefault="00057B6D" w:rsidP="006B32FE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FC9">
        <w:rPr>
          <w:rFonts w:ascii="Arial" w:hAnsi="Arial" w:cs="Arial"/>
          <w:sz w:val="24"/>
          <w:szCs w:val="24"/>
        </w:rPr>
        <w:t xml:space="preserve">Angaben über die Eltern bzw. </w:t>
      </w:r>
      <w:r w:rsidR="000944D8">
        <w:rPr>
          <w:rFonts w:ascii="Arial" w:hAnsi="Arial" w:cs="Arial"/>
          <w:sz w:val="24"/>
          <w:szCs w:val="24"/>
        </w:rPr>
        <w:t>Personensorgeberechtigten</w:t>
      </w:r>
      <w:r w:rsidRPr="00316FC9">
        <w:rPr>
          <w:rFonts w:ascii="Arial" w:hAnsi="Arial" w:cs="Arial"/>
          <w:sz w:val="24"/>
          <w:szCs w:val="24"/>
        </w:rPr>
        <w:t>: Familienname, Geburtsname und Vorname</w:t>
      </w:r>
      <w:r w:rsidR="00316FC9" w:rsidRPr="00316FC9">
        <w:rPr>
          <w:rFonts w:ascii="Arial" w:hAnsi="Arial" w:cs="Arial"/>
          <w:sz w:val="24"/>
          <w:szCs w:val="24"/>
        </w:rPr>
        <w:t>, Wohnort, Zugehörigkeit zu einer Kirche oder Religionsgemeinschaft</w:t>
      </w:r>
    </w:p>
    <w:p w:rsidR="0072421D" w:rsidRDefault="0072421D" w:rsidP="006B32FE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Angaben über die Taufpaten: Personendaten, Anschrift, </w:t>
      </w:r>
      <w:r w:rsidRPr="00316FC9">
        <w:rPr>
          <w:rFonts w:ascii="Arial" w:hAnsi="Arial" w:cs="Arial"/>
          <w:sz w:val="24"/>
          <w:szCs w:val="24"/>
        </w:rPr>
        <w:t>Zugehörigkeit zu einer Kirche oder Religionsgemeinschaft</w:t>
      </w:r>
    </w:p>
    <w:p w:rsidR="00316FC9" w:rsidRPr="00316FC9" w:rsidRDefault="00316FC9" w:rsidP="006B32FE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weitere Personendaten entsprechend </w:t>
      </w:r>
      <w:r w:rsidR="0072421D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Verordnung über die in das Gemeindegliederverzeichnis aufzunehmenden Daten der Kirchenmitglieder mit ihren Familienangehörigen vom 24.06.2016 (ABl. EKD S. 166)</w:t>
      </w:r>
      <w:r w:rsidR="0072421D">
        <w:rPr>
          <w:rFonts w:ascii="Arial" w:hAnsi="Arial" w:cs="Arial"/>
          <w:sz w:val="24"/>
          <w:szCs w:val="24"/>
        </w:rPr>
        <w:t xml:space="preserve"> und der Kirchenbuchordnung vom 23.08.2005 (ABl. S. 294).</w:t>
      </w:r>
    </w:p>
    <w:p w:rsidR="007E0678" w:rsidRPr="00073F73" w:rsidRDefault="007E0678" w:rsidP="00316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121" w:rsidRPr="00073F73" w:rsidRDefault="0072421D" w:rsidP="00D10F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Zwecke der Verarbeitung sind insbesondere</w:t>
      </w:r>
      <w:r w:rsidR="00B571A7" w:rsidRPr="00073F73">
        <w:rPr>
          <w:rFonts w:ascii="Arial" w:hAnsi="Arial" w:cs="Arial"/>
          <w:sz w:val="24"/>
          <w:szCs w:val="24"/>
        </w:rPr>
        <w:t>:</w:t>
      </w:r>
    </w:p>
    <w:p w:rsidR="00F917CA" w:rsidRPr="00C3482B" w:rsidRDefault="00D14035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2B">
        <w:rPr>
          <w:rFonts w:ascii="Arial" w:hAnsi="Arial" w:cs="Arial"/>
          <w:sz w:val="24"/>
          <w:szCs w:val="24"/>
        </w:rPr>
        <w:t>Vorbereitung und Durchführung der</w:t>
      </w:r>
      <w:r w:rsidR="000944D8">
        <w:rPr>
          <w:rFonts w:ascii="Arial" w:hAnsi="Arial" w:cs="Arial"/>
          <w:sz w:val="24"/>
          <w:szCs w:val="24"/>
        </w:rPr>
        <w:t xml:space="preserve"> Amtshandlung</w:t>
      </w:r>
      <w:r w:rsidRPr="00C3482B">
        <w:rPr>
          <w:rFonts w:ascii="Arial" w:hAnsi="Arial" w:cs="Arial"/>
          <w:sz w:val="24"/>
          <w:szCs w:val="24"/>
        </w:rPr>
        <w:t>,</w:t>
      </w:r>
    </w:p>
    <w:p w:rsidR="00B571A7" w:rsidRPr="00C3482B" w:rsidRDefault="00D14035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2B">
        <w:rPr>
          <w:rFonts w:ascii="Arial" w:hAnsi="Arial" w:cs="Arial"/>
          <w:sz w:val="24"/>
          <w:szCs w:val="24"/>
        </w:rPr>
        <w:lastRenderedPageBreak/>
        <w:t>Dokumentation und Nachweis der Taufe und der Kirchenmitgliedschaft</w:t>
      </w:r>
      <w:r w:rsidR="00C3482B" w:rsidRPr="00C3482B">
        <w:rPr>
          <w:rFonts w:ascii="Arial" w:hAnsi="Arial" w:cs="Arial"/>
          <w:sz w:val="24"/>
          <w:szCs w:val="24"/>
        </w:rPr>
        <w:t xml:space="preserve"> in der Kirchengemeinde und Landeskirche</w:t>
      </w:r>
      <w:r w:rsidRPr="00C3482B">
        <w:rPr>
          <w:rFonts w:ascii="Arial" w:hAnsi="Arial" w:cs="Arial"/>
          <w:sz w:val="24"/>
          <w:szCs w:val="24"/>
        </w:rPr>
        <w:t>,</w:t>
      </w:r>
    </w:p>
    <w:p w:rsidR="00494037" w:rsidRPr="00C3482B" w:rsidRDefault="000944D8" w:rsidP="00646A64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2B">
        <w:rPr>
          <w:rFonts w:ascii="Arial" w:hAnsi="Arial" w:cs="Arial"/>
          <w:sz w:val="24"/>
          <w:szCs w:val="24"/>
        </w:rPr>
        <w:t xml:space="preserve">Dokumentation und Nachweis </w:t>
      </w:r>
      <w:r>
        <w:rPr>
          <w:rFonts w:ascii="Arial" w:hAnsi="Arial" w:cs="Arial"/>
          <w:sz w:val="24"/>
          <w:szCs w:val="24"/>
        </w:rPr>
        <w:t>der Kirchenmitgliedschaft gegenüber der</w:t>
      </w:r>
      <w:r w:rsidR="00D14035" w:rsidRPr="00C3482B">
        <w:rPr>
          <w:rFonts w:ascii="Arial" w:hAnsi="Arial" w:cs="Arial"/>
          <w:sz w:val="24"/>
          <w:szCs w:val="24"/>
        </w:rPr>
        <w:t xml:space="preserve"> zuständige</w:t>
      </w:r>
      <w:r>
        <w:rPr>
          <w:rFonts w:ascii="Arial" w:hAnsi="Arial" w:cs="Arial"/>
          <w:sz w:val="24"/>
          <w:szCs w:val="24"/>
        </w:rPr>
        <w:t>n</w:t>
      </w:r>
      <w:r w:rsidR="00D14035" w:rsidRPr="00C3482B">
        <w:rPr>
          <w:rFonts w:ascii="Arial" w:hAnsi="Arial" w:cs="Arial"/>
          <w:sz w:val="24"/>
          <w:szCs w:val="24"/>
        </w:rPr>
        <w:t xml:space="preserve"> kommunale</w:t>
      </w:r>
      <w:r>
        <w:rPr>
          <w:rFonts w:ascii="Arial" w:hAnsi="Arial" w:cs="Arial"/>
          <w:sz w:val="24"/>
          <w:szCs w:val="24"/>
        </w:rPr>
        <w:t>n</w:t>
      </w:r>
      <w:r w:rsidR="00D14035" w:rsidRPr="00C3482B">
        <w:rPr>
          <w:rFonts w:ascii="Arial" w:hAnsi="Arial" w:cs="Arial"/>
          <w:sz w:val="24"/>
          <w:szCs w:val="24"/>
        </w:rPr>
        <w:t xml:space="preserve"> Stelle</w:t>
      </w:r>
      <w:r w:rsidR="00C3482B" w:rsidRPr="00C3482B">
        <w:rPr>
          <w:rFonts w:ascii="Arial" w:hAnsi="Arial" w:cs="Arial"/>
          <w:sz w:val="24"/>
          <w:szCs w:val="24"/>
        </w:rPr>
        <w:t>,</w:t>
      </w:r>
    </w:p>
    <w:p w:rsidR="00B571A7" w:rsidRPr="000944D8" w:rsidRDefault="000944D8" w:rsidP="00C30E90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4D8">
        <w:rPr>
          <w:rFonts w:ascii="Arial" w:hAnsi="Arial" w:cs="Arial"/>
          <w:sz w:val="24"/>
          <w:szCs w:val="24"/>
        </w:rPr>
        <w:t xml:space="preserve">Mitgliederverwaltung und Ermöglichung einer </w:t>
      </w:r>
      <w:r w:rsidR="00C3482B" w:rsidRPr="000944D8">
        <w:rPr>
          <w:rFonts w:ascii="Arial" w:hAnsi="Arial" w:cs="Arial"/>
          <w:sz w:val="24"/>
          <w:szCs w:val="24"/>
        </w:rPr>
        <w:t>Teilhabe am Gemeindeleben,</w:t>
      </w:r>
    </w:p>
    <w:p w:rsidR="00603DE5" w:rsidRDefault="00C3482B" w:rsidP="00201FA1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2B">
        <w:rPr>
          <w:rFonts w:ascii="Arial" w:hAnsi="Arial" w:cs="Arial"/>
          <w:sz w:val="24"/>
          <w:szCs w:val="24"/>
        </w:rPr>
        <w:t xml:space="preserve">Information </w:t>
      </w:r>
      <w:r w:rsidR="000944D8">
        <w:rPr>
          <w:rFonts w:ascii="Arial" w:hAnsi="Arial" w:cs="Arial"/>
          <w:sz w:val="24"/>
          <w:szCs w:val="24"/>
        </w:rPr>
        <w:t>in der</w:t>
      </w:r>
      <w:r w:rsidRPr="00C3482B">
        <w:rPr>
          <w:rFonts w:ascii="Arial" w:hAnsi="Arial" w:cs="Arial"/>
          <w:sz w:val="24"/>
          <w:szCs w:val="24"/>
        </w:rPr>
        <w:t xml:space="preserve"> Kirchengemeinde über </w:t>
      </w:r>
      <w:r w:rsidR="000944D8">
        <w:rPr>
          <w:rFonts w:ascii="Arial" w:hAnsi="Arial" w:cs="Arial"/>
          <w:sz w:val="24"/>
          <w:szCs w:val="24"/>
        </w:rPr>
        <w:t xml:space="preserve">die </w:t>
      </w:r>
      <w:r w:rsidRPr="00C3482B">
        <w:rPr>
          <w:rFonts w:ascii="Arial" w:hAnsi="Arial" w:cs="Arial"/>
          <w:sz w:val="24"/>
          <w:szCs w:val="24"/>
        </w:rPr>
        <w:t>Amtshandlung durch Abkündigung i</w:t>
      </w:r>
      <w:r w:rsidR="000944D8">
        <w:rPr>
          <w:rFonts w:ascii="Arial" w:hAnsi="Arial" w:cs="Arial"/>
          <w:sz w:val="24"/>
          <w:szCs w:val="24"/>
        </w:rPr>
        <w:t>m</w:t>
      </w:r>
      <w:r w:rsidRPr="00C3482B">
        <w:rPr>
          <w:rFonts w:ascii="Arial" w:hAnsi="Arial" w:cs="Arial"/>
          <w:sz w:val="24"/>
          <w:szCs w:val="24"/>
        </w:rPr>
        <w:t xml:space="preserve"> Gottesdienst und Gemeindebrief</w:t>
      </w:r>
    </w:p>
    <w:p w:rsidR="00C3482B" w:rsidRPr="00C3482B" w:rsidRDefault="00603DE5" w:rsidP="00201FA1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3DE5">
        <w:rPr>
          <w:rFonts w:ascii="Arial" w:hAnsi="Arial" w:cs="Arial"/>
          <w:sz w:val="24"/>
          <w:szCs w:val="24"/>
          <w:highlight w:val="yellow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="00C3482B" w:rsidRPr="00C3482B">
        <w:rPr>
          <w:rFonts w:ascii="Arial" w:hAnsi="Arial" w:cs="Arial"/>
          <w:sz w:val="24"/>
          <w:szCs w:val="24"/>
        </w:rPr>
        <w:t>.</w:t>
      </w:r>
    </w:p>
    <w:p w:rsidR="000F0B51" w:rsidRPr="00073F73" w:rsidRDefault="000F0B51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bookmarkStart w:id="2" w:name="_Hlk9945925"/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Rechtsgrundlage der Datenverarbeitung</w:t>
            </w:r>
          </w:p>
          <w:bookmarkEnd w:id="2"/>
          <w:p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(</w:t>
            </w:r>
            <w:r w:rsidR="007E0678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§ 17 Abs. 1 Nr. 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)</w:t>
            </w:r>
          </w:p>
        </w:tc>
      </w:tr>
    </w:tbl>
    <w:p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121" w:rsidRPr="00073F73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Rechtsgrundlage</w:t>
      </w:r>
      <w:r w:rsidR="001C5BB3" w:rsidRPr="00073F73">
        <w:rPr>
          <w:rFonts w:ascii="Arial" w:hAnsi="Arial" w:cs="Arial"/>
          <w:sz w:val="24"/>
          <w:szCs w:val="24"/>
        </w:rPr>
        <w:t>n</w:t>
      </w:r>
      <w:r w:rsidRPr="00073F73">
        <w:rPr>
          <w:rFonts w:ascii="Arial" w:hAnsi="Arial" w:cs="Arial"/>
          <w:sz w:val="24"/>
          <w:szCs w:val="24"/>
        </w:rPr>
        <w:t xml:space="preserve"> für die Datenverarbeitung </w:t>
      </w:r>
      <w:r w:rsidR="001C5BB3" w:rsidRPr="00073F73">
        <w:rPr>
          <w:rFonts w:ascii="Arial" w:hAnsi="Arial" w:cs="Arial"/>
          <w:sz w:val="24"/>
          <w:szCs w:val="24"/>
        </w:rPr>
        <w:t>sind:</w:t>
      </w:r>
    </w:p>
    <w:p w:rsidR="00201FA1" w:rsidRPr="00073F73" w:rsidRDefault="00201FA1" w:rsidP="00201FA1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gemäß § 6 Nr. </w:t>
      </w:r>
      <w:r w:rsidR="00834375">
        <w:rPr>
          <w:rFonts w:ascii="Arial" w:hAnsi="Arial" w:cs="Arial"/>
          <w:sz w:val="24"/>
          <w:szCs w:val="24"/>
        </w:rPr>
        <w:t>1</w:t>
      </w:r>
      <w:r w:rsidRPr="00073F73">
        <w:rPr>
          <w:rFonts w:ascii="Arial" w:hAnsi="Arial" w:cs="Arial"/>
          <w:sz w:val="24"/>
          <w:szCs w:val="24"/>
        </w:rPr>
        <w:t xml:space="preserve"> DSG.EKD </w:t>
      </w:r>
      <w:r w:rsidR="00834375">
        <w:rPr>
          <w:rFonts w:ascii="Arial" w:hAnsi="Arial" w:cs="Arial"/>
          <w:sz w:val="24"/>
          <w:szCs w:val="24"/>
        </w:rPr>
        <w:t xml:space="preserve">Rechtsvorschriften, welche die Datenverarbeitung erlauben oder anordnen, insbesondere </w:t>
      </w:r>
      <w:r w:rsidR="000944D8">
        <w:rPr>
          <w:rFonts w:ascii="Arial" w:hAnsi="Arial" w:cs="Arial"/>
          <w:sz w:val="24"/>
          <w:szCs w:val="24"/>
        </w:rPr>
        <w:t xml:space="preserve">die </w:t>
      </w:r>
      <w:r w:rsidR="00834375">
        <w:rPr>
          <w:rFonts w:ascii="Arial" w:hAnsi="Arial" w:cs="Arial"/>
          <w:sz w:val="24"/>
          <w:szCs w:val="24"/>
        </w:rPr>
        <w:t xml:space="preserve">Kirchenbuchordnung und </w:t>
      </w:r>
      <w:r w:rsidR="000944D8">
        <w:rPr>
          <w:rFonts w:ascii="Arial" w:hAnsi="Arial" w:cs="Arial"/>
          <w:sz w:val="24"/>
          <w:szCs w:val="24"/>
        </w:rPr>
        <w:t xml:space="preserve">das </w:t>
      </w:r>
      <w:r w:rsidR="00834375">
        <w:rPr>
          <w:rFonts w:ascii="Arial" w:hAnsi="Arial" w:cs="Arial"/>
          <w:sz w:val="24"/>
          <w:szCs w:val="24"/>
        </w:rPr>
        <w:t>Kirchenmitgliedschaftsgesetz nebst Ausführungsbestimmungen,</w:t>
      </w:r>
    </w:p>
    <w:p w:rsidR="00333682" w:rsidRDefault="001C5BB3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gemäß § 6 Nr. 3, 4 DSG.EKD die Aufgabenerfüllu</w:t>
      </w:r>
      <w:r w:rsidR="00201FA1">
        <w:rPr>
          <w:rFonts w:ascii="Arial" w:hAnsi="Arial" w:cs="Arial"/>
          <w:sz w:val="24"/>
          <w:szCs w:val="24"/>
        </w:rPr>
        <w:t>ng der verantwortlichen Stelle</w:t>
      </w:r>
      <w:r w:rsidR="00AF04E2" w:rsidRPr="00073F73">
        <w:rPr>
          <w:rFonts w:ascii="Arial" w:hAnsi="Arial" w:cs="Arial"/>
          <w:sz w:val="24"/>
          <w:szCs w:val="24"/>
        </w:rPr>
        <w:t>,</w:t>
      </w:r>
      <w:r w:rsidR="00201FA1">
        <w:rPr>
          <w:rFonts w:ascii="Arial" w:hAnsi="Arial" w:cs="Arial"/>
          <w:sz w:val="24"/>
          <w:szCs w:val="24"/>
        </w:rPr>
        <w:t xml:space="preserve"> </w:t>
      </w:r>
      <w:r w:rsidR="00834375">
        <w:rPr>
          <w:rFonts w:ascii="Arial" w:hAnsi="Arial" w:cs="Arial"/>
          <w:sz w:val="24"/>
          <w:szCs w:val="24"/>
        </w:rPr>
        <w:t xml:space="preserve">hier </w:t>
      </w:r>
      <w:r w:rsidR="000944D8">
        <w:rPr>
          <w:rFonts w:ascii="Arial" w:hAnsi="Arial" w:cs="Arial"/>
          <w:sz w:val="24"/>
          <w:szCs w:val="24"/>
        </w:rPr>
        <w:t xml:space="preserve">nach </w:t>
      </w:r>
      <w:r w:rsidR="00834375">
        <w:rPr>
          <w:rFonts w:ascii="Arial" w:hAnsi="Arial" w:cs="Arial"/>
          <w:sz w:val="24"/>
          <w:szCs w:val="24"/>
        </w:rPr>
        <w:t>Art.</w:t>
      </w:r>
      <w:r w:rsidR="0072421D">
        <w:rPr>
          <w:rFonts w:ascii="Arial" w:hAnsi="Arial" w:cs="Arial"/>
          <w:sz w:val="24"/>
          <w:szCs w:val="24"/>
        </w:rPr>
        <w:t> </w:t>
      </w:r>
      <w:r w:rsidR="000944D8">
        <w:rPr>
          <w:rFonts w:ascii="Arial" w:hAnsi="Arial" w:cs="Arial"/>
          <w:sz w:val="24"/>
          <w:szCs w:val="24"/>
        </w:rPr>
        <w:t xml:space="preserve">10 Kirchenverfassung der EKM die Pflicht der verantwortlichen Stelle, eine </w:t>
      </w:r>
      <w:r w:rsidR="00834375">
        <w:rPr>
          <w:rFonts w:ascii="Arial" w:hAnsi="Arial" w:cs="Arial"/>
          <w:sz w:val="24"/>
          <w:szCs w:val="24"/>
        </w:rPr>
        <w:t>Teilhabe am Gemeindeleben</w:t>
      </w:r>
      <w:r w:rsidR="000944D8">
        <w:rPr>
          <w:rFonts w:ascii="Arial" w:hAnsi="Arial" w:cs="Arial"/>
          <w:sz w:val="24"/>
          <w:szCs w:val="24"/>
        </w:rPr>
        <w:t xml:space="preserve"> zu ermöglichen</w:t>
      </w:r>
      <w:r w:rsidR="00834375">
        <w:rPr>
          <w:rFonts w:ascii="Arial" w:hAnsi="Arial" w:cs="Arial"/>
          <w:sz w:val="24"/>
          <w:szCs w:val="24"/>
        </w:rPr>
        <w:t>,</w:t>
      </w:r>
    </w:p>
    <w:p w:rsidR="001C5BB3" w:rsidRPr="00073F73" w:rsidRDefault="00333682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gemäß § 6 Nr. </w:t>
      </w:r>
      <w:r w:rsidR="00D12D4F">
        <w:rPr>
          <w:rFonts w:ascii="Arial" w:hAnsi="Arial" w:cs="Arial"/>
          <w:sz w:val="24"/>
          <w:szCs w:val="24"/>
        </w:rPr>
        <w:t>2</w:t>
      </w:r>
      <w:r w:rsidRPr="00073F73">
        <w:rPr>
          <w:rFonts w:ascii="Arial" w:hAnsi="Arial" w:cs="Arial"/>
          <w:sz w:val="24"/>
          <w:szCs w:val="24"/>
        </w:rPr>
        <w:t xml:space="preserve"> DSG.EKD </w:t>
      </w:r>
      <w:r w:rsidR="00D12D4F">
        <w:rPr>
          <w:rFonts w:ascii="Arial" w:hAnsi="Arial" w:cs="Arial"/>
          <w:sz w:val="24"/>
          <w:szCs w:val="24"/>
        </w:rPr>
        <w:t>die Einwilligung der betroffenen Person.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5. Empfänger oder Kategorien von Empfängern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4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121" w:rsidRPr="00073F73" w:rsidRDefault="00AF04E2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</w:t>
      </w:r>
      <w:r w:rsidR="00274121" w:rsidRPr="00073F73">
        <w:rPr>
          <w:rFonts w:ascii="Arial" w:hAnsi="Arial" w:cs="Arial"/>
          <w:sz w:val="24"/>
          <w:szCs w:val="24"/>
        </w:rPr>
        <w:t xml:space="preserve"> personenbezogenen Daten erhalten folgende Empfänger bzw. Kategorien von Empfängern:</w:t>
      </w:r>
    </w:p>
    <w:p w:rsidR="00AF04E2" w:rsidRPr="00073F73" w:rsidRDefault="00AF04E2" w:rsidP="00D10F26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innerhalb der verantwortlichen Stelle:</w:t>
      </w:r>
    </w:p>
    <w:p w:rsidR="00E306FE" w:rsidRPr="00D12D4F" w:rsidRDefault="00D12D4F" w:rsidP="00D12D4F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D4F">
        <w:rPr>
          <w:rFonts w:ascii="Arial" w:hAnsi="Arial" w:cs="Arial"/>
          <w:sz w:val="24"/>
          <w:szCs w:val="24"/>
        </w:rPr>
        <w:t xml:space="preserve">soweit für die Tätigkeit erforderlich, die Mitarbeiter </w:t>
      </w:r>
      <w:r w:rsidR="00603DE5">
        <w:rPr>
          <w:rFonts w:ascii="Arial" w:hAnsi="Arial" w:cs="Arial"/>
          <w:sz w:val="24"/>
          <w:szCs w:val="24"/>
        </w:rPr>
        <w:t xml:space="preserve">im Bereich </w:t>
      </w:r>
      <w:r w:rsidRPr="00D12D4F">
        <w:rPr>
          <w:rFonts w:ascii="Arial" w:hAnsi="Arial" w:cs="Arial"/>
          <w:sz w:val="24"/>
          <w:szCs w:val="24"/>
        </w:rPr>
        <w:t>der Kirchengemeinde und der Gemeindekirchenrat.</w:t>
      </w:r>
    </w:p>
    <w:p w:rsidR="00274121" w:rsidRPr="00073F73" w:rsidRDefault="00274121" w:rsidP="00D10F26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Dritte (außerhalb de</w:t>
      </w:r>
      <w:r w:rsidR="00F25FA9" w:rsidRPr="00073F73">
        <w:rPr>
          <w:rFonts w:ascii="Arial" w:hAnsi="Arial" w:cs="Arial"/>
          <w:sz w:val="24"/>
          <w:szCs w:val="24"/>
        </w:rPr>
        <w:t>r verantwortlichen Stelle</w:t>
      </w:r>
      <w:r w:rsidRPr="00073F73">
        <w:rPr>
          <w:rFonts w:ascii="Arial" w:hAnsi="Arial" w:cs="Arial"/>
          <w:sz w:val="24"/>
          <w:szCs w:val="24"/>
        </w:rPr>
        <w:t>):</w:t>
      </w:r>
    </w:p>
    <w:p w:rsidR="00F25FA9" w:rsidRPr="00B53030" w:rsidRDefault="00603DE5" w:rsidP="00146098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950D6F" w:rsidRPr="00B53030">
        <w:rPr>
          <w:rFonts w:ascii="Arial" w:hAnsi="Arial" w:cs="Arial"/>
          <w:sz w:val="24"/>
          <w:szCs w:val="24"/>
        </w:rPr>
        <w:t xml:space="preserve">Evangelische Kirchenkreis </w:t>
      </w:r>
      <w:r w:rsidR="00950D6F" w:rsidRPr="00B53030">
        <w:rPr>
          <w:rFonts w:ascii="Arial" w:hAnsi="Arial" w:cs="Arial"/>
          <w:sz w:val="24"/>
          <w:szCs w:val="24"/>
          <w:highlight w:val="yellow"/>
        </w:rPr>
        <w:t>##</w:t>
      </w:r>
      <w:r w:rsidR="00950D6F" w:rsidRPr="00B53030">
        <w:rPr>
          <w:rFonts w:ascii="Arial" w:hAnsi="Arial" w:cs="Arial"/>
          <w:sz w:val="24"/>
          <w:szCs w:val="24"/>
        </w:rPr>
        <w:t xml:space="preserve">, insbesondere das Kreiskirchenamt in </w:t>
      </w:r>
      <w:r w:rsidR="00950D6F" w:rsidRPr="00B53030">
        <w:rPr>
          <w:rFonts w:ascii="Arial" w:hAnsi="Arial" w:cs="Arial"/>
          <w:sz w:val="24"/>
          <w:szCs w:val="24"/>
          <w:highlight w:val="yellow"/>
        </w:rPr>
        <w:t>##</w:t>
      </w:r>
      <w:r w:rsidR="00950D6F" w:rsidRPr="00B53030">
        <w:rPr>
          <w:rFonts w:ascii="Arial" w:hAnsi="Arial" w:cs="Arial"/>
          <w:sz w:val="24"/>
          <w:szCs w:val="24"/>
        </w:rPr>
        <w:t xml:space="preserve"> im Rahmen der Verwaltungsunterst</w:t>
      </w:r>
      <w:r>
        <w:rPr>
          <w:rFonts w:ascii="Arial" w:hAnsi="Arial" w:cs="Arial"/>
          <w:sz w:val="24"/>
          <w:szCs w:val="24"/>
        </w:rPr>
        <w:t>ützung und kirchlichen Aufsicht</w:t>
      </w:r>
      <w:r w:rsidR="00950D6F" w:rsidRPr="00B53030">
        <w:rPr>
          <w:rFonts w:ascii="Arial" w:hAnsi="Arial" w:cs="Arial"/>
          <w:sz w:val="24"/>
          <w:szCs w:val="24"/>
        </w:rPr>
        <w:t xml:space="preserve"> zur Eintragung in das Gemeindegliederverzeichnis,</w:t>
      </w:r>
    </w:p>
    <w:p w:rsidR="00603DE5" w:rsidRPr="00B53030" w:rsidRDefault="00603DE5" w:rsidP="00603DE5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Evangelische Kirche in Mitteldeutschland im Rahmen der Verwaltungsunterstützung und Aufsicht über den Betrieb des Gemeindegliederverzeichnisses,</w:t>
      </w:r>
    </w:p>
    <w:p w:rsidR="00950D6F" w:rsidRPr="00B53030" w:rsidRDefault="00950D6F" w:rsidP="0053590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030">
        <w:rPr>
          <w:rFonts w:ascii="Arial" w:hAnsi="Arial" w:cs="Arial"/>
          <w:sz w:val="24"/>
          <w:szCs w:val="24"/>
        </w:rPr>
        <w:t>Staatliche Stellen (</w:t>
      </w:r>
      <w:r w:rsidR="00603DE5">
        <w:rPr>
          <w:rFonts w:ascii="Arial" w:hAnsi="Arial" w:cs="Arial"/>
          <w:sz w:val="24"/>
          <w:szCs w:val="24"/>
        </w:rPr>
        <w:t xml:space="preserve">zuständige </w:t>
      </w:r>
      <w:r w:rsidRPr="00B53030">
        <w:rPr>
          <w:rFonts w:ascii="Arial" w:hAnsi="Arial" w:cs="Arial"/>
          <w:sz w:val="24"/>
          <w:szCs w:val="24"/>
        </w:rPr>
        <w:t xml:space="preserve">Kommune) zur Eintragung im Melderegister, </w:t>
      </w:r>
    </w:p>
    <w:p w:rsidR="00860CB8" w:rsidRDefault="00860CB8" w:rsidP="00F7124D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andere Kirchengemeinde in der EKM </w:t>
      </w:r>
      <w:r w:rsidR="00F7124D" w:rsidRPr="00F7124D">
        <w:rPr>
          <w:rFonts w:ascii="Arial" w:hAnsi="Arial" w:cs="Arial"/>
          <w:sz w:val="24"/>
          <w:szCs w:val="24"/>
        </w:rPr>
        <w:t xml:space="preserve">bei einem bestehenden Wohnsitz in deren Bereich, </w:t>
      </w:r>
      <w:r>
        <w:rPr>
          <w:rFonts w:ascii="Arial" w:hAnsi="Arial" w:cs="Arial"/>
          <w:sz w:val="24"/>
          <w:szCs w:val="24"/>
        </w:rPr>
        <w:t>bei Verlegung des Wohnsitzes in deren Bereich oder Umpfarrung,</w:t>
      </w:r>
    </w:p>
    <w:p w:rsidR="00491B21" w:rsidRPr="00B53030" w:rsidRDefault="00860CB8" w:rsidP="007217E4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</w:t>
      </w:r>
      <w:r w:rsidR="00B53030" w:rsidRPr="00B53030">
        <w:rPr>
          <w:rFonts w:ascii="Arial" w:hAnsi="Arial" w:cs="Arial"/>
          <w:sz w:val="24"/>
          <w:szCs w:val="24"/>
        </w:rPr>
        <w:t>andere Landeskirche bei Verlegung des Wohnsitzes in deren Bereich</w:t>
      </w:r>
      <w:r>
        <w:rPr>
          <w:rFonts w:ascii="Arial" w:hAnsi="Arial" w:cs="Arial"/>
          <w:sz w:val="24"/>
          <w:szCs w:val="24"/>
        </w:rPr>
        <w:t xml:space="preserve"> oder Umpfarrung</w:t>
      </w:r>
      <w:r w:rsidR="00B53030" w:rsidRPr="00B53030">
        <w:rPr>
          <w:rFonts w:ascii="Arial" w:hAnsi="Arial" w:cs="Arial"/>
          <w:sz w:val="24"/>
          <w:szCs w:val="24"/>
        </w:rPr>
        <w:t>.</w:t>
      </w:r>
    </w:p>
    <w:p w:rsidR="00117A1E" w:rsidRPr="00073F73" w:rsidRDefault="00117A1E" w:rsidP="008F13D8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E0394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Dauer der Speicherung bzw. Kriterien für die Festlegung der Dauer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(</w:t>
            </w:r>
            <w:r w:rsidR="00F25FA9"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§ 17 Abs. 2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)</w:t>
            </w:r>
          </w:p>
        </w:tc>
      </w:tr>
    </w:tbl>
    <w:p w:rsidR="00274121" w:rsidRPr="00073F73" w:rsidRDefault="00F25FA9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 xml:space="preserve">Die Speicherdauer der personenbezogenen Daten bestimmt sich nach den Maßgaben des Archivgesetzes der Evangelischen Kirche der Union in Verbindung mit der Kassationsverordnung der </w:t>
      </w:r>
      <w:r w:rsidR="00BE7BB8" w:rsidRPr="00073F73">
        <w:rPr>
          <w:rFonts w:ascii="Arial" w:hAnsi="Arial" w:cs="Arial"/>
          <w:sz w:val="24"/>
          <w:szCs w:val="24"/>
        </w:rPr>
        <w:t>EK</w:t>
      </w:r>
      <w:r w:rsidR="00BE7BB8">
        <w:rPr>
          <w:rFonts w:ascii="Arial" w:hAnsi="Arial" w:cs="Arial"/>
          <w:sz w:val="24"/>
          <w:szCs w:val="24"/>
        </w:rPr>
        <w:t>M</w:t>
      </w:r>
      <w:r w:rsidRPr="00073F73">
        <w:rPr>
          <w:rFonts w:ascii="Arial" w:hAnsi="Arial" w:cs="Arial"/>
          <w:sz w:val="24"/>
          <w:szCs w:val="24"/>
        </w:rPr>
        <w:t>.</w:t>
      </w:r>
      <w:r w:rsidR="00D10F26" w:rsidRPr="00073F73">
        <w:rPr>
          <w:rFonts w:ascii="Arial" w:hAnsi="Arial" w:cs="Arial"/>
          <w:sz w:val="24"/>
          <w:szCs w:val="24"/>
        </w:rPr>
        <w:t xml:space="preserve"> D</w:t>
      </w:r>
      <w:r w:rsidR="002E0394" w:rsidRPr="00073F73">
        <w:rPr>
          <w:rFonts w:ascii="Arial" w:hAnsi="Arial" w:cs="Arial"/>
          <w:sz w:val="24"/>
          <w:szCs w:val="24"/>
        </w:rPr>
        <w:t xml:space="preserve">ie Daten </w:t>
      </w:r>
      <w:r w:rsidR="00D10F26" w:rsidRPr="00073F73">
        <w:rPr>
          <w:rFonts w:ascii="Arial" w:hAnsi="Arial" w:cs="Arial"/>
          <w:sz w:val="24"/>
          <w:szCs w:val="24"/>
        </w:rPr>
        <w:t xml:space="preserve">werden </w:t>
      </w:r>
      <w:r w:rsidR="002E0394" w:rsidRPr="00073F73">
        <w:rPr>
          <w:rFonts w:ascii="Arial" w:hAnsi="Arial" w:cs="Arial"/>
          <w:sz w:val="24"/>
          <w:szCs w:val="24"/>
        </w:rPr>
        <w:t>so lange gespeichert, wie dies unter Beachtung der Regelungen der Kassationsverordnung oder anderer gesetzlicher Aufbewahrungsfristen für den jeweiligen Verarbeitungszweck nach Nr. 3 erforderlich ist.</w:t>
      </w:r>
      <w:r w:rsidR="00D10F26" w:rsidRPr="00073F73">
        <w:rPr>
          <w:rFonts w:ascii="Arial" w:hAnsi="Arial" w:cs="Arial"/>
          <w:sz w:val="24"/>
          <w:szCs w:val="24"/>
        </w:rPr>
        <w:t xml:space="preserve"> </w:t>
      </w:r>
      <w:r w:rsidR="00603DE5">
        <w:rPr>
          <w:rFonts w:ascii="Arial" w:hAnsi="Arial" w:cs="Arial"/>
          <w:sz w:val="24"/>
          <w:szCs w:val="24"/>
        </w:rPr>
        <w:t xml:space="preserve">Maßgeblich </w:t>
      </w:r>
      <w:r w:rsidR="00D10F26" w:rsidRPr="00073F73">
        <w:rPr>
          <w:rFonts w:ascii="Arial" w:hAnsi="Arial" w:cs="Arial"/>
          <w:sz w:val="24"/>
          <w:szCs w:val="24"/>
        </w:rPr>
        <w:t xml:space="preserve">für die </w:t>
      </w:r>
      <w:r w:rsidR="00C714DC" w:rsidRPr="00073F73">
        <w:rPr>
          <w:rFonts w:ascii="Arial" w:hAnsi="Arial" w:cs="Arial"/>
          <w:sz w:val="24"/>
          <w:szCs w:val="24"/>
        </w:rPr>
        <w:t xml:space="preserve">Dauer der </w:t>
      </w:r>
      <w:r w:rsidR="00D10F26" w:rsidRPr="00073F73">
        <w:rPr>
          <w:rFonts w:ascii="Arial" w:hAnsi="Arial" w:cs="Arial"/>
          <w:sz w:val="24"/>
          <w:szCs w:val="24"/>
        </w:rPr>
        <w:t>Aufbewahrung sind insbesondere</w:t>
      </w:r>
      <w:r w:rsidR="00661128">
        <w:rPr>
          <w:rFonts w:ascii="Arial" w:hAnsi="Arial" w:cs="Arial"/>
          <w:sz w:val="24"/>
          <w:szCs w:val="24"/>
        </w:rPr>
        <w:t xml:space="preserve"> die Kirchenbuchordnung, wonach </w:t>
      </w:r>
      <w:r w:rsidR="00661128">
        <w:rPr>
          <w:rFonts w:ascii="Arial" w:hAnsi="Arial" w:cs="Arial"/>
          <w:sz w:val="24"/>
          <w:szCs w:val="24"/>
        </w:rPr>
        <w:lastRenderedPageBreak/>
        <w:t xml:space="preserve">die </w:t>
      </w:r>
      <w:r w:rsidR="00603DE5">
        <w:rPr>
          <w:rFonts w:ascii="Arial" w:hAnsi="Arial" w:cs="Arial"/>
          <w:sz w:val="24"/>
          <w:szCs w:val="24"/>
        </w:rPr>
        <w:t xml:space="preserve">Amtshandlungsdaten </w:t>
      </w:r>
      <w:r w:rsidR="00661128">
        <w:rPr>
          <w:rFonts w:ascii="Arial" w:hAnsi="Arial" w:cs="Arial"/>
          <w:sz w:val="24"/>
          <w:szCs w:val="24"/>
        </w:rPr>
        <w:t xml:space="preserve">dauerhaft </w:t>
      </w:r>
      <w:r w:rsidR="00603DE5">
        <w:rPr>
          <w:rFonts w:ascii="Arial" w:hAnsi="Arial" w:cs="Arial"/>
          <w:sz w:val="24"/>
          <w:szCs w:val="24"/>
        </w:rPr>
        <w:t xml:space="preserve">im Kirchenbuch </w:t>
      </w:r>
      <w:r w:rsidR="00661128">
        <w:rPr>
          <w:rFonts w:ascii="Arial" w:hAnsi="Arial" w:cs="Arial"/>
          <w:sz w:val="24"/>
          <w:szCs w:val="24"/>
        </w:rPr>
        <w:t>gespeichert werden</w:t>
      </w:r>
      <w:r w:rsidR="00603DE5">
        <w:rPr>
          <w:rFonts w:ascii="Arial" w:hAnsi="Arial" w:cs="Arial"/>
          <w:sz w:val="24"/>
          <w:szCs w:val="24"/>
        </w:rPr>
        <w:t>,</w:t>
      </w:r>
      <w:r w:rsidR="00661128">
        <w:rPr>
          <w:rFonts w:ascii="Arial" w:hAnsi="Arial" w:cs="Arial"/>
          <w:sz w:val="24"/>
          <w:szCs w:val="24"/>
        </w:rPr>
        <w:t xml:space="preserve"> und </w:t>
      </w:r>
      <w:r w:rsidR="00603DE5">
        <w:rPr>
          <w:rFonts w:ascii="Arial" w:hAnsi="Arial" w:cs="Arial"/>
          <w:sz w:val="24"/>
          <w:szCs w:val="24"/>
        </w:rPr>
        <w:t>das Bestehen der Kirchenmitgliedschaft zur EKM</w:t>
      </w:r>
      <w:r w:rsidR="00661128">
        <w:rPr>
          <w:rFonts w:ascii="Arial" w:hAnsi="Arial" w:cs="Arial"/>
          <w:sz w:val="24"/>
          <w:szCs w:val="24"/>
        </w:rPr>
        <w:t xml:space="preserve">, indem die Daten </w:t>
      </w:r>
      <w:r w:rsidR="00603DE5">
        <w:rPr>
          <w:rFonts w:ascii="Arial" w:hAnsi="Arial" w:cs="Arial"/>
          <w:sz w:val="24"/>
          <w:szCs w:val="24"/>
        </w:rPr>
        <w:t xml:space="preserve">im Gemeindegliederverzeichnis </w:t>
      </w:r>
      <w:r w:rsidR="00661128">
        <w:rPr>
          <w:rFonts w:ascii="Arial" w:hAnsi="Arial" w:cs="Arial"/>
          <w:sz w:val="24"/>
          <w:szCs w:val="24"/>
        </w:rPr>
        <w:t xml:space="preserve">für die Dauer der Kirchenmitgliedschaft </w:t>
      </w:r>
      <w:r w:rsidR="00603DE5">
        <w:rPr>
          <w:rFonts w:ascii="Arial" w:hAnsi="Arial" w:cs="Arial"/>
          <w:sz w:val="24"/>
          <w:szCs w:val="24"/>
        </w:rPr>
        <w:t xml:space="preserve">und bis zu </w:t>
      </w:r>
      <w:r w:rsidR="00661128">
        <w:rPr>
          <w:rFonts w:ascii="Arial" w:hAnsi="Arial" w:cs="Arial"/>
          <w:sz w:val="24"/>
          <w:szCs w:val="24"/>
        </w:rPr>
        <w:t xml:space="preserve">zwei Jahre nach </w:t>
      </w:r>
      <w:r w:rsidR="00603DE5">
        <w:rPr>
          <w:rFonts w:ascii="Arial" w:hAnsi="Arial" w:cs="Arial"/>
          <w:sz w:val="24"/>
          <w:szCs w:val="24"/>
        </w:rPr>
        <w:t xml:space="preserve">ihrer </w:t>
      </w:r>
      <w:r w:rsidR="00661128">
        <w:rPr>
          <w:rFonts w:ascii="Arial" w:hAnsi="Arial" w:cs="Arial"/>
          <w:sz w:val="24"/>
          <w:szCs w:val="24"/>
        </w:rPr>
        <w:t>Beendigung gespeichert werden.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E0394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Rechte der Betroffenen im Rahmen der Verarbeitung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2E0394" w:rsidRPr="00073F73">
              <w:rPr>
                <w:rFonts w:ascii="Arial" w:hAnsi="Arial" w:cs="Arial"/>
                <w:sz w:val="24"/>
                <w:szCs w:val="24"/>
              </w:rPr>
              <w:t>§ 17 Abs. 2 Nr. 2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274121" w:rsidRPr="00073F73" w:rsidRDefault="00274121" w:rsidP="00D10F26">
      <w:pPr>
        <w:tabs>
          <w:tab w:val="left" w:pos="52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Die nachfolgenden Rechte bestehen nach den jeweiligen </w:t>
      </w:r>
      <w:r w:rsidR="00C714DC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konkreten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gesetzlichen Voraussetzungen </w:t>
      </w:r>
      <w:r w:rsidR="002E0394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des Datenschutzgesetzes der EKD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und können auch durch spezielle Regelungen eingeschränkt oder ausgeschlossen sein. 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eine Bestätigung darüber zu verlangen, ob sie betreffende personenbezogene Daten verarbeitet werden; ist dies der Fall, so hat sie ein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Recht auf Auskunft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über diese personenbezogenen Daten und auf die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19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Informationen.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unverzügliche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Berichtigung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sie betreffender unrichtiger personenbezogener Daten und ggf. 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Vervollständigung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unvollständiger personenbezogener Daten zu verlangen (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§ 20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dass sie betreffende personenbezogene Daten gelöscht werden, sofern einer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21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Gründe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vorliegt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, z. B. wenn die Daten für die verfolgten Zwecke nicht mehr benötigt werden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Löschung)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Einschränkung der Verarbeitung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wenn eine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22 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aufgeführten Voraussetzungen gegeben ist, z. B. wenn die betroffene Person Widerspruch gegen die Verarbeitung eingelegt hat, für die Dauer der Prüfung durch d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verantwortliche Stelle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unter den Voraussetzungen des § 24 DSG.EKD gegenüber der verantwortlichen Stelle das Recht, die sie betreffenden personenbezogenen Daten in einem strukturierten, gängigen und maschinenlesebaren Format zu erhalten und diese Daten einer anderen verantwortlichen Stelle zu übermitteln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Datenübertragbarkeit)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gegenüber der 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das Recht, aus Gründen, die sich aus ihrer besonderen Situation ergeben, jederzeit gegen die Verarbeitung sie betreffender personenbezogener Daten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Widerspruch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einzulegen. Der Verantwortliche verarbeitet die personenbezogenen Daten da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nn grundsätzlich nicht mehr (§ 25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Sofern die Verarbeitung auf einer Einwilligung beruht, hat die betroffene Person gemäß § 11 Abs. 3 S. 1 DSG.EKD das Recht, </w:t>
      </w:r>
      <w:r w:rsidRPr="00073F73">
        <w:rPr>
          <w:rFonts w:ascii="Arial" w:hAnsi="Arial" w:cs="Arial"/>
          <w:sz w:val="24"/>
          <w:szCs w:val="24"/>
        </w:rPr>
        <w:t xml:space="preserve">die Einwilligung jederzeit zu widerrufen, ohne dass die Rechtmäßigkeit der aufgrund der Einwilligung bis zum </w:t>
      </w:r>
      <w:r w:rsidRPr="00073F73">
        <w:rPr>
          <w:rFonts w:ascii="Arial" w:hAnsi="Arial" w:cs="Arial"/>
          <w:b/>
          <w:sz w:val="24"/>
          <w:szCs w:val="24"/>
        </w:rPr>
        <w:t>Widerruf</w:t>
      </w:r>
      <w:r w:rsidRPr="00073F73">
        <w:rPr>
          <w:rFonts w:ascii="Arial" w:hAnsi="Arial" w:cs="Arial"/>
          <w:sz w:val="24"/>
          <w:szCs w:val="24"/>
        </w:rPr>
        <w:t xml:space="preserve"> erfolgten Verarbeitung berührt wird</w:t>
      </w:r>
      <w:r w:rsidR="00F57896" w:rsidRPr="00073F73">
        <w:rPr>
          <w:rFonts w:ascii="Arial" w:hAnsi="Arial" w:cs="Arial"/>
          <w:sz w:val="24"/>
          <w:szCs w:val="24"/>
        </w:rPr>
        <w:t>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274121" w:rsidRPr="00073F73" w:rsidRDefault="00F97A15" w:rsidP="0072421D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8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Beschwerderecht bei einer Aufsichtsbehörde</w:t>
            </w:r>
          </w:p>
          <w:p w:rsidR="00274121" w:rsidRPr="00073F73" w:rsidRDefault="00274121" w:rsidP="0072421D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F97A15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2 Nr. 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274121" w:rsidRPr="00073F73" w:rsidRDefault="00274121" w:rsidP="0072421D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A15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Im Rahmen der Verarbeitung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personenbezogenen Daten ha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t die betroffene Person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gemäß § 46 DSG.EKD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das Recht auf Beschwerde bei der Aufsichtsbehörde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. Dies ist im Bereich der Evangelischen Kirche in Mitteldeutschland der </w:t>
      </w: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97A15" w:rsidRPr="00073F73" w:rsidRDefault="00F97A15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Beauftragte für den Datenschutz der 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- Außenstelle Berlin -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Invalidenstraße 29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10115 Berlin</w:t>
      </w:r>
    </w:p>
    <w:p w:rsidR="0075169E" w:rsidRPr="00073F73" w:rsidRDefault="0075169E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Telefon: +49 (0)30 2005157-0</w:t>
      </w: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Fax: +49 (0)30 2005157-20</w:t>
      </w:r>
    </w:p>
    <w:p w:rsidR="00274121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ost@datenschutz.ekd.de</w:t>
      </w: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274121" w:rsidRPr="00073F73" w:rsidRDefault="00F97A15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Gesetzliche oder vertragliche Pflicht zur Bereitstellung der Daten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5808FF" w:rsidRPr="00073F73">
              <w:rPr>
                <w:rFonts w:ascii="Arial" w:hAnsi="Arial" w:cs="Arial"/>
                <w:sz w:val="24"/>
                <w:szCs w:val="24"/>
              </w:rPr>
              <w:t>§ 17 Abs. 2 Nr. 4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Bereitstellung d</w:t>
      </w:r>
      <w:r w:rsidR="00274121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er personenbezogenen Daten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ist für die Durchführung de</w:t>
      </w:r>
      <w:r w:rsidR="00707AEF">
        <w:rPr>
          <w:rFonts w:ascii="Arial" w:eastAsia="Times New Roman" w:hAnsi="Arial" w:cs="Arial"/>
          <w:sz w:val="24"/>
          <w:szCs w:val="24"/>
          <w:lang w:eastAsia="de-DE"/>
        </w:rPr>
        <w:t xml:space="preserve">r Amtshandlung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erforderlich.</w:t>
      </w:r>
      <w:r w:rsidR="00603DE5">
        <w:rPr>
          <w:rFonts w:ascii="Arial" w:eastAsia="Times New Roman" w:hAnsi="Arial" w:cs="Arial"/>
          <w:sz w:val="24"/>
          <w:szCs w:val="24"/>
          <w:lang w:eastAsia="de-DE"/>
        </w:rPr>
        <w:t xml:space="preserve"> Freiwillige und damit nicht notwendige Angaben sind bei der Datenerhebung als solche gekennzeichnet.</w:t>
      </w: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D94BA5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Stand: </w: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begin"/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instrText xml:space="preserve"> SAVEDATE  \@ "d. MMMM yyyy" </w:instrTex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4F55B1">
        <w:rPr>
          <w:rFonts w:ascii="Arial" w:eastAsia="Times New Roman" w:hAnsi="Arial" w:cs="Arial"/>
          <w:noProof/>
          <w:sz w:val="24"/>
          <w:szCs w:val="24"/>
          <w:lang w:eastAsia="de-DE"/>
        </w:rPr>
        <w:t>9. Januar 2020</w: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sectPr w:rsidR="0075169E" w:rsidRPr="00D94BA5" w:rsidSect="00834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D8E2B5" w16cid:durableId="2097BAE9"/>
  <w16cid:commentId w16cid:paraId="27659FD2" w16cid:durableId="2097C0D1"/>
  <w16cid:commentId w16cid:paraId="4B7ACA66" w16cid:durableId="2097C21B"/>
  <w16cid:commentId w16cid:paraId="2D9DC798" w16cid:durableId="2097C1A4"/>
  <w16cid:commentId w16cid:paraId="1447B00E" w16cid:durableId="2097C1E8"/>
  <w16cid:commentId w16cid:paraId="61D00410" w16cid:durableId="2097C098"/>
  <w16cid:commentId w16cid:paraId="5806130C" w16cid:durableId="2097C2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12" w:rsidRDefault="00777912">
      <w:pPr>
        <w:spacing w:after="0" w:line="240" w:lineRule="auto"/>
      </w:pPr>
      <w:r>
        <w:separator/>
      </w:r>
    </w:p>
  </w:endnote>
  <w:endnote w:type="continuationSeparator" w:id="0">
    <w:p w:rsidR="00777912" w:rsidRDefault="0077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75" w:rsidRDefault="008343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861138"/>
      <w:docPartObj>
        <w:docPartGallery w:val="Page Numbers (Bottom of Page)"/>
        <w:docPartUnique/>
      </w:docPartObj>
    </w:sdtPr>
    <w:sdtEndPr/>
    <w:sdtContent>
      <w:p w:rsidR="00834375" w:rsidRDefault="00834375">
        <w:pPr>
          <w:pStyle w:val="Fuzeile"/>
          <w:jc w:val="right"/>
        </w:pPr>
        <w:r w:rsidRPr="00715426">
          <w:rPr>
            <w:rFonts w:ascii="Arial" w:hAnsi="Arial" w:cs="Arial"/>
            <w:sz w:val="20"/>
            <w:szCs w:val="20"/>
          </w:rPr>
          <w:fldChar w:fldCharType="begin"/>
        </w:r>
        <w:r w:rsidRPr="00715426">
          <w:rPr>
            <w:rFonts w:ascii="Arial" w:hAnsi="Arial" w:cs="Arial"/>
            <w:sz w:val="20"/>
            <w:szCs w:val="20"/>
          </w:rPr>
          <w:instrText>PAGE   \* MERGEFORMAT</w:instrText>
        </w:r>
        <w:r w:rsidRPr="00715426">
          <w:rPr>
            <w:rFonts w:ascii="Arial" w:hAnsi="Arial" w:cs="Arial"/>
            <w:sz w:val="20"/>
            <w:szCs w:val="20"/>
          </w:rPr>
          <w:fldChar w:fldCharType="separate"/>
        </w:r>
        <w:r w:rsidR="004F55B1">
          <w:rPr>
            <w:rFonts w:ascii="Arial" w:hAnsi="Arial" w:cs="Arial"/>
            <w:noProof/>
            <w:sz w:val="20"/>
            <w:szCs w:val="20"/>
          </w:rPr>
          <w:t>1</w:t>
        </w:r>
        <w:r w:rsidRPr="007154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34375" w:rsidRDefault="008343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75" w:rsidRDefault="008343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12" w:rsidRDefault="00777912">
      <w:pPr>
        <w:spacing w:after="0" w:line="240" w:lineRule="auto"/>
      </w:pPr>
      <w:r>
        <w:separator/>
      </w:r>
    </w:p>
  </w:footnote>
  <w:footnote w:type="continuationSeparator" w:id="0">
    <w:p w:rsidR="00777912" w:rsidRDefault="0077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75" w:rsidRDefault="008343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75" w:rsidRDefault="0083437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75" w:rsidRDefault="008343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AF"/>
    <w:multiLevelType w:val="hybridMultilevel"/>
    <w:tmpl w:val="1602A7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A0012DC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DA7"/>
    <w:multiLevelType w:val="hybridMultilevel"/>
    <w:tmpl w:val="A36049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154"/>
    <w:multiLevelType w:val="hybridMultilevel"/>
    <w:tmpl w:val="036EE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291"/>
    <w:multiLevelType w:val="hybridMultilevel"/>
    <w:tmpl w:val="EF1C95B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62E1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246DB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6F12C2"/>
    <w:multiLevelType w:val="hybridMultilevel"/>
    <w:tmpl w:val="FAC886C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5174E"/>
    <w:multiLevelType w:val="hybridMultilevel"/>
    <w:tmpl w:val="E48A4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B5F65"/>
    <w:multiLevelType w:val="hybridMultilevel"/>
    <w:tmpl w:val="E3C6B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943AD"/>
    <w:multiLevelType w:val="hybridMultilevel"/>
    <w:tmpl w:val="29FE3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31D41"/>
    <w:multiLevelType w:val="hybridMultilevel"/>
    <w:tmpl w:val="BA9A1A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1"/>
    <w:rsid w:val="0000168E"/>
    <w:rsid w:val="0000350E"/>
    <w:rsid w:val="00057B6D"/>
    <w:rsid w:val="00073F73"/>
    <w:rsid w:val="000944D8"/>
    <w:rsid w:val="00096E5B"/>
    <w:rsid w:val="000A22DF"/>
    <w:rsid w:val="000C1DD1"/>
    <w:rsid w:val="000E7D72"/>
    <w:rsid w:val="000F0B51"/>
    <w:rsid w:val="000F61CE"/>
    <w:rsid w:val="00104CFD"/>
    <w:rsid w:val="00117A1E"/>
    <w:rsid w:val="00146098"/>
    <w:rsid w:val="001A61A6"/>
    <w:rsid w:val="001A79E9"/>
    <w:rsid w:val="001A7B22"/>
    <w:rsid w:val="001C38A0"/>
    <w:rsid w:val="001C5BB3"/>
    <w:rsid w:val="001E17D0"/>
    <w:rsid w:val="001F5C95"/>
    <w:rsid w:val="00201FA1"/>
    <w:rsid w:val="002507AD"/>
    <w:rsid w:val="00274121"/>
    <w:rsid w:val="002756B6"/>
    <w:rsid w:val="00292466"/>
    <w:rsid w:val="002A456A"/>
    <w:rsid w:val="002D6153"/>
    <w:rsid w:val="002E0394"/>
    <w:rsid w:val="002E7C54"/>
    <w:rsid w:val="002F1C11"/>
    <w:rsid w:val="00304DA7"/>
    <w:rsid w:val="00316FC9"/>
    <w:rsid w:val="00333682"/>
    <w:rsid w:val="00380EA5"/>
    <w:rsid w:val="003A1E9B"/>
    <w:rsid w:val="00491B21"/>
    <w:rsid w:val="00494037"/>
    <w:rsid w:val="004C189E"/>
    <w:rsid w:val="004F55B1"/>
    <w:rsid w:val="0050779D"/>
    <w:rsid w:val="00511EA6"/>
    <w:rsid w:val="00516930"/>
    <w:rsid w:val="00535906"/>
    <w:rsid w:val="005654E5"/>
    <w:rsid w:val="005808FF"/>
    <w:rsid w:val="005A5C0B"/>
    <w:rsid w:val="00603DE5"/>
    <w:rsid w:val="00624D1A"/>
    <w:rsid w:val="00640B2E"/>
    <w:rsid w:val="00646A64"/>
    <w:rsid w:val="00661128"/>
    <w:rsid w:val="0067252B"/>
    <w:rsid w:val="006A2369"/>
    <w:rsid w:val="006B32FE"/>
    <w:rsid w:val="006C2BD1"/>
    <w:rsid w:val="006C31B4"/>
    <w:rsid w:val="006C33D3"/>
    <w:rsid w:val="006F79A1"/>
    <w:rsid w:val="00707AEF"/>
    <w:rsid w:val="0072421D"/>
    <w:rsid w:val="0075169E"/>
    <w:rsid w:val="00777912"/>
    <w:rsid w:val="007E0678"/>
    <w:rsid w:val="007E7647"/>
    <w:rsid w:val="00816521"/>
    <w:rsid w:val="00834375"/>
    <w:rsid w:val="0083462A"/>
    <w:rsid w:val="00841B5C"/>
    <w:rsid w:val="00860CB8"/>
    <w:rsid w:val="008D0CB0"/>
    <w:rsid w:val="008E4FF7"/>
    <w:rsid w:val="008F13D8"/>
    <w:rsid w:val="008F3B96"/>
    <w:rsid w:val="00912A83"/>
    <w:rsid w:val="00920160"/>
    <w:rsid w:val="00944008"/>
    <w:rsid w:val="00950D6F"/>
    <w:rsid w:val="009D09F0"/>
    <w:rsid w:val="00A203DA"/>
    <w:rsid w:val="00A53197"/>
    <w:rsid w:val="00A75C37"/>
    <w:rsid w:val="00AA071D"/>
    <w:rsid w:val="00AA6D32"/>
    <w:rsid w:val="00AD7CF0"/>
    <w:rsid w:val="00AE4682"/>
    <w:rsid w:val="00AF04E2"/>
    <w:rsid w:val="00B03025"/>
    <w:rsid w:val="00B11261"/>
    <w:rsid w:val="00B4467B"/>
    <w:rsid w:val="00B53030"/>
    <w:rsid w:val="00B571A7"/>
    <w:rsid w:val="00BB23F8"/>
    <w:rsid w:val="00BC2422"/>
    <w:rsid w:val="00BD0B47"/>
    <w:rsid w:val="00BD5242"/>
    <w:rsid w:val="00BE141E"/>
    <w:rsid w:val="00BE2D5A"/>
    <w:rsid w:val="00BE7BB8"/>
    <w:rsid w:val="00C12A97"/>
    <w:rsid w:val="00C3482B"/>
    <w:rsid w:val="00C40D5A"/>
    <w:rsid w:val="00C537DD"/>
    <w:rsid w:val="00C66E00"/>
    <w:rsid w:val="00C714DC"/>
    <w:rsid w:val="00C75310"/>
    <w:rsid w:val="00C764B8"/>
    <w:rsid w:val="00CC385B"/>
    <w:rsid w:val="00CC6A5E"/>
    <w:rsid w:val="00D10F26"/>
    <w:rsid w:val="00D12D4F"/>
    <w:rsid w:val="00D14035"/>
    <w:rsid w:val="00D22053"/>
    <w:rsid w:val="00D351A2"/>
    <w:rsid w:val="00D37E27"/>
    <w:rsid w:val="00D4486C"/>
    <w:rsid w:val="00D45D74"/>
    <w:rsid w:val="00D60056"/>
    <w:rsid w:val="00D63496"/>
    <w:rsid w:val="00D67C3A"/>
    <w:rsid w:val="00D87753"/>
    <w:rsid w:val="00D94BA5"/>
    <w:rsid w:val="00DB50C4"/>
    <w:rsid w:val="00E05006"/>
    <w:rsid w:val="00E07B4E"/>
    <w:rsid w:val="00E27E93"/>
    <w:rsid w:val="00E306FE"/>
    <w:rsid w:val="00E34111"/>
    <w:rsid w:val="00E606A0"/>
    <w:rsid w:val="00E7500F"/>
    <w:rsid w:val="00EA239C"/>
    <w:rsid w:val="00F25FA9"/>
    <w:rsid w:val="00F33263"/>
    <w:rsid w:val="00F41FB8"/>
    <w:rsid w:val="00F57896"/>
    <w:rsid w:val="00F7124D"/>
    <w:rsid w:val="00F917CA"/>
    <w:rsid w:val="00F96623"/>
    <w:rsid w:val="00F97A15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3E93DE-028A-42ED-892D-13C61A8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41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121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27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121"/>
  </w:style>
  <w:style w:type="paragraph" w:styleId="Fuzeile">
    <w:name w:val="footer"/>
    <w:basedOn w:val="Standard"/>
    <w:link w:val="Fu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1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67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06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13F9-D3BE-46CA-A8A1-2B3FBD97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Brucksch</dc:creator>
  <cp:keywords/>
  <dc:description/>
  <cp:lastModifiedBy>Ulrike Saalfeld</cp:lastModifiedBy>
  <cp:revision>2</cp:revision>
  <cp:lastPrinted>2019-03-29T10:27:00Z</cp:lastPrinted>
  <dcterms:created xsi:type="dcterms:W3CDTF">2020-03-11T13:50:00Z</dcterms:created>
  <dcterms:modified xsi:type="dcterms:W3CDTF">2020-03-11T13:50:00Z</dcterms:modified>
</cp:coreProperties>
</file>